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AB" w:rsidRPr="00C805B3" w:rsidRDefault="00596EAB" w:rsidP="00596EAB">
      <w:pPr>
        <w:jc w:val="center"/>
        <w:rPr>
          <w:b/>
          <w:sz w:val="28"/>
          <w:szCs w:val="28"/>
        </w:rPr>
      </w:pPr>
      <w:r w:rsidRPr="00C805B3">
        <w:rPr>
          <w:b/>
          <w:sz w:val="28"/>
          <w:szCs w:val="28"/>
        </w:rPr>
        <w:t xml:space="preserve">Муниципальное образование   </w:t>
      </w:r>
      <w:r w:rsidRPr="00C805B3">
        <w:rPr>
          <w:b/>
          <w:bCs/>
          <w:sz w:val="28"/>
          <w:szCs w:val="28"/>
        </w:rPr>
        <w:t>сельское поселение «</w:t>
      </w:r>
      <w:proofErr w:type="spellStart"/>
      <w:r w:rsidRPr="00C805B3">
        <w:rPr>
          <w:b/>
          <w:bCs/>
          <w:sz w:val="28"/>
          <w:szCs w:val="28"/>
        </w:rPr>
        <w:t>Тугнуйское</w:t>
      </w:r>
      <w:proofErr w:type="spellEnd"/>
      <w:r w:rsidRPr="00C805B3">
        <w:rPr>
          <w:b/>
          <w:bCs/>
          <w:sz w:val="28"/>
          <w:szCs w:val="28"/>
        </w:rPr>
        <w:t xml:space="preserve">» </w:t>
      </w:r>
    </w:p>
    <w:p w:rsidR="00596EAB" w:rsidRPr="00C805B3" w:rsidRDefault="00596EAB" w:rsidP="00596EAB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C805B3">
        <w:rPr>
          <w:b/>
          <w:bCs/>
          <w:sz w:val="28"/>
          <w:szCs w:val="28"/>
        </w:rPr>
        <w:t>Мухоршибирского</w:t>
      </w:r>
      <w:proofErr w:type="spellEnd"/>
      <w:r w:rsidRPr="00C805B3">
        <w:rPr>
          <w:b/>
          <w:bCs/>
          <w:sz w:val="28"/>
          <w:szCs w:val="28"/>
        </w:rPr>
        <w:t xml:space="preserve"> района Республики Бурятия</w:t>
      </w:r>
    </w:p>
    <w:p w:rsidR="00596EAB" w:rsidRPr="00C805B3" w:rsidRDefault="00596EAB" w:rsidP="00596EAB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596EAB" w:rsidRPr="00C805B3" w:rsidRDefault="00596EAB" w:rsidP="00596EAB">
      <w:pPr>
        <w:jc w:val="center"/>
        <w:rPr>
          <w:sz w:val="28"/>
          <w:szCs w:val="28"/>
        </w:rPr>
      </w:pPr>
      <w:r w:rsidRPr="00C805B3">
        <w:rPr>
          <w:sz w:val="28"/>
          <w:szCs w:val="28"/>
        </w:rPr>
        <w:t xml:space="preserve">Индекс 671356, Республика Бурятия, </w:t>
      </w:r>
      <w:proofErr w:type="spellStart"/>
      <w:r w:rsidRPr="00C805B3">
        <w:rPr>
          <w:sz w:val="28"/>
          <w:szCs w:val="28"/>
        </w:rPr>
        <w:t>Мухоршибирский</w:t>
      </w:r>
      <w:proofErr w:type="spellEnd"/>
      <w:r w:rsidRPr="00C805B3">
        <w:rPr>
          <w:sz w:val="28"/>
          <w:szCs w:val="28"/>
        </w:rPr>
        <w:t xml:space="preserve"> район, село </w:t>
      </w:r>
      <w:proofErr w:type="spellStart"/>
      <w:r w:rsidRPr="00C805B3">
        <w:rPr>
          <w:sz w:val="28"/>
          <w:szCs w:val="28"/>
        </w:rPr>
        <w:t>Тугнуй</w:t>
      </w:r>
      <w:proofErr w:type="spellEnd"/>
      <w:r w:rsidRPr="00C805B3">
        <w:rPr>
          <w:sz w:val="28"/>
          <w:szCs w:val="28"/>
        </w:rPr>
        <w:t>,</w:t>
      </w:r>
    </w:p>
    <w:p w:rsidR="00596EAB" w:rsidRPr="00C805B3" w:rsidRDefault="00596EAB" w:rsidP="00596EAB">
      <w:pPr>
        <w:jc w:val="center"/>
        <w:rPr>
          <w:sz w:val="28"/>
          <w:szCs w:val="28"/>
        </w:rPr>
      </w:pPr>
      <w:r w:rsidRPr="00C805B3">
        <w:rPr>
          <w:sz w:val="28"/>
          <w:szCs w:val="28"/>
        </w:rPr>
        <w:t xml:space="preserve"> ул. Гагарина дом 1,</w:t>
      </w:r>
    </w:p>
    <w:p w:rsidR="00596EAB" w:rsidRPr="00C805B3" w:rsidRDefault="00596EAB" w:rsidP="00596EAB">
      <w:pPr>
        <w:jc w:val="center"/>
        <w:rPr>
          <w:sz w:val="28"/>
          <w:szCs w:val="28"/>
        </w:rPr>
      </w:pPr>
      <w:r w:rsidRPr="00C805B3">
        <w:rPr>
          <w:sz w:val="28"/>
          <w:szCs w:val="28"/>
        </w:rPr>
        <w:t>телефон/факс 8 (30143) 26-791</w:t>
      </w:r>
    </w:p>
    <w:p w:rsidR="00596EAB" w:rsidRPr="00596EAB" w:rsidRDefault="00D55E84" w:rsidP="00596E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96E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96EAB" w:rsidRDefault="00596EAB" w:rsidP="00596EAB">
      <w:pPr>
        <w:jc w:val="center"/>
        <w:rPr>
          <w:b/>
        </w:rPr>
      </w:pPr>
    </w:p>
    <w:p w:rsidR="00596EAB" w:rsidRPr="00053EFE" w:rsidRDefault="00596EAB" w:rsidP="00596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085"/>
      </w:tblGrid>
      <w:tr w:rsidR="00596EAB" w:rsidRPr="009A1AA0" w:rsidTr="00596EAB">
        <w:trPr>
          <w:trHeight w:val="80"/>
        </w:trPr>
        <w:tc>
          <w:tcPr>
            <w:tcW w:w="3473" w:type="dxa"/>
          </w:tcPr>
          <w:p w:rsidR="00596EAB" w:rsidRPr="00053EFE" w:rsidRDefault="00596EAB" w:rsidP="00596EA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</w:tcPr>
          <w:p w:rsidR="00596EAB" w:rsidRPr="00053EFE" w:rsidRDefault="00596EAB" w:rsidP="00596EA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85" w:type="dxa"/>
          </w:tcPr>
          <w:p w:rsidR="00596EAB" w:rsidRPr="00053EFE" w:rsidRDefault="00596EAB" w:rsidP="00596EA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96EAB" w:rsidRPr="009A1AA0" w:rsidTr="00596EAB">
        <w:tc>
          <w:tcPr>
            <w:tcW w:w="3473" w:type="dxa"/>
            <w:hideMark/>
          </w:tcPr>
          <w:p w:rsidR="00596EAB" w:rsidRPr="00053EFE" w:rsidRDefault="00596EAB" w:rsidP="00596EA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</w:t>
            </w:r>
            <w:r w:rsidRPr="00053E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053EF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  <w:r w:rsidRPr="00053EFE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3473" w:type="dxa"/>
            <w:hideMark/>
          </w:tcPr>
          <w:p w:rsidR="00596EAB" w:rsidRPr="00053EFE" w:rsidRDefault="00596EAB" w:rsidP="00596EA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1</w:t>
            </w:r>
          </w:p>
        </w:tc>
        <w:tc>
          <w:tcPr>
            <w:tcW w:w="3085" w:type="dxa"/>
            <w:hideMark/>
          </w:tcPr>
          <w:p w:rsidR="00596EAB" w:rsidRDefault="00596EAB" w:rsidP="00596EAB">
            <w:pPr>
              <w:suppressAutoHyphens/>
              <w:snapToGrid w:val="0"/>
              <w:rPr>
                <w:sz w:val="28"/>
                <w:szCs w:val="28"/>
              </w:rPr>
            </w:pPr>
          </w:p>
          <w:p w:rsidR="00596EAB" w:rsidRPr="00053EFE" w:rsidRDefault="00596EAB" w:rsidP="00596EA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596EAB" w:rsidRPr="00053EFE" w:rsidRDefault="00596EAB" w:rsidP="00596E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угнуй</w:t>
      </w:r>
      <w:proofErr w:type="spellEnd"/>
    </w:p>
    <w:p w:rsidR="00596EAB" w:rsidRPr="00053EFE" w:rsidRDefault="00596EAB" w:rsidP="00596E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6EAB" w:rsidRDefault="00596EAB" w:rsidP="00596EAB">
      <w:pPr>
        <w:autoSpaceDE w:val="0"/>
        <w:autoSpaceDN w:val="0"/>
        <w:adjustRightInd w:val="0"/>
        <w:rPr>
          <w:b/>
          <w:sz w:val="28"/>
          <w:szCs w:val="28"/>
        </w:rPr>
      </w:pPr>
      <w:r w:rsidRPr="00053EFE">
        <w:rPr>
          <w:b/>
          <w:sz w:val="28"/>
          <w:szCs w:val="28"/>
        </w:rPr>
        <w:t>Об ут</w:t>
      </w:r>
      <w:r>
        <w:rPr>
          <w:b/>
          <w:sz w:val="28"/>
          <w:szCs w:val="28"/>
        </w:rPr>
        <w:t>верждении Муниципального задания</w:t>
      </w:r>
    </w:p>
    <w:p w:rsidR="00596EAB" w:rsidRDefault="00596EAB" w:rsidP="00596EA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53EFE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 xml:space="preserve">бюджетного </w:t>
      </w:r>
      <w:r w:rsidRPr="00053EFE">
        <w:rPr>
          <w:b/>
          <w:sz w:val="28"/>
          <w:szCs w:val="28"/>
        </w:rPr>
        <w:t xml:space="preserve">учреждения </w:t>
      </w:r>
    </w:p>
    <w:p w:rsidR="00596EAB" w:rsidRDefault="00596EAB" w:rsidP="00596EAB">
      <w:pPr>
        <w:autoSpaceDE w:val="0"/>
        <w:autoSpaceDN w:val="0"/>
        <w:adjustRightInd w:val="0"/>
        <w:rPr>
          <w:b/>
          <w:sz w:val="28"/>
          <w:szCs w:val="28"/>
        </w:rPr>
      </w:pPr>
      <w:r w:rsidRPr="00053EFE">
        <w:rPr>
          <w:b/>
          <w:sz w:val="28"/>
          <w:szCs w:val="28"/>
        </w:rPr>
        <w:t xml:space="preserve">культуры </w:t>
      </w:r>
      <w:proofErr w:type="spellStart"/>
      <w:r>
        <w:rPr>
          <w:b/>
          <w:sz w:val="28"/>
          <w:szCs w:val="28"/>
        </w:rPr>
        <w:t>Тугнуйский</w:t>
      </w:r>
      <w:proofErr w:type="spellEnd"/>
      <w:r>
        <w:rPr>
          <w:b/>
          <w:sz w:val="28"/>
          <w:szCs w:val="28"/>
        </w:rPr>
        <w:t xml:space="preserve"> культурно-</w:t>
      </w:r>
    </w:p>
    <w:p w:rsidR="00596EAB" w:rsidRDefault="00596EAB" w:rsidP="00596EA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центр «Досуг»</w:t>
      </w:r>
      <w:r w:rsidRPr="00053EFE">
        <w:rPr>
          <w:b/>
          <w:sz w:val="28"/>
          <w:szCs w:val="28"/>
        </w:rPr>
        <w:t xml:space="preserve"> </w:t>
      </w:r>
    </w:p>
    <w:p w:rsidR="00596EAB" w:rsidRDefault="00596EAB" w:rsidP="00596EAB">
      <w:pPr>
        <w:autoSpaceDE w:val="0"/>
        <w:autoSpaceDN w:val="0"/>
        <w:adjustRightInd w:val="0"/>
        <w:rPr>
          <w:b/>
          <w:sz w:val="28"/>
          <w:szCs w:val="28"/>
        </w:rPr>
      </w:pPr>
      <w:r w:rsidRPr="00053EF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3</w:t>
      </w:r>
      <w:r w:rsidRPr="00053EFE">
        <w:rPr>
          <w:b/>
          <w:sz w:val="28"/>
          <w:szCs w:val="28"/>
        </w:rPr>
        <w:t xml:space="preserve"> год и на плановый период </w:t>
      </w:r>
    </w:p>
    <w:p w:rsidR="00596EAB" w:rsidRPr="0081494F" w:rsidRDefault="00596EAB" w:rsidP="00596EAB">
      <w:pPr>
        <w:autoSpaceDE w:val="0"/>
        <w:autoSpaceDN w:val="0"/>
        <w:adjustRightInd w:val="0"/>
        <w:rPr>
          <w:b/>
          <w:sz w:val="28"/>
          <w:szCs w:val="28"/>
        </w:rPr>
      </w:pPr>
      <w:r w:rsidRPr="00053EF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053EFE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5</w:t>
      </w:r>
      <w:r w:rsidRPr="00053EFE">
        <w:rPr>
          <w:b/>
          <w:sz w:val="28"/>
          <w:szCs w:val="28"/>
        </w:rPr>
        <w:t xml:space="preserve"> годов</w:t>
      </w:r>
    </w:p>
    <w:p w:rsidR="00596EAB" w:rsidRPr="00053EFE" w:rsidRDefault="00596EAB" w:rsidP="00596EAB">
      <w:pPr>
        <w:autoSpaceDE w:val="0"/>
        <w:autoSpaceDN w:val="0"/>
        <w:adjustRightInd w:val="0"/>
        <w:rPr>
          <w:sz w:val="28"/>
          <w:szCs w:val="28"/>
        </w:rPr>
      </w:pPr>
    </w:p>
    <w:p w:rsidR="00596EAB" w:rsidRPr="00053EFE" w:rsidRDefault="00596EAB" w:rsidP="00596EAB">
      <w:pPr>
        <w:ind w:firstLine="708"/>
        <w:rPr>
          <w:sz w:val="28"/>
          <w:szCs w:val="28"/>
        </w:rPr>
      </w:pPr>
      <w:r w:rsidRPr="00053EFE">
        <w:rPr>
          <w:sz w:val="28"/>
          <w:szCs w:val="28"/>
        </w:rPr>
        <w:t>На основании Федерального закона от 16.10.2003г. № 131-ФЗ «Об общих принципах организации местного самоуправления в Российской Федерации» и Устава муниципального образования «</w:t>
      </w:r>
      <w:proofErr w:type="spellStart"/>
      <w:r>
        <w:rPr>
          <w:sz w:val="28"/>
          <w:szCs w:val="28"/>
        </w:rPr>
        <w:t>Тугнуйское</w:t>
      </w:r>
      <w:proofErr w:type="spellEnd"/>
      <w:r w:rsidRPr="00053EFE">
        <w:rPr>
          <w:sz w:val="28"/>
          <w:szCs w:val="28"/>
        </w:rPr>
        <w:t>»</w:t>
      </w:r>
    </w:p>
    <w:p w:rsidR="00596EAB" w:rsidRPr="00053EFE" w:rsidRDefault="00596EAB" w:rsidP="00596EAB">
      <w:pPr>
        <w:rPr>
          <w:sz w:val="28"/>
          <w:szCs w:val="28"/>
        </w:rPr>
      </w:pPr>
    </w:p>
    <w:p w:rsidR="00596EAB" w:rsidRPr="00053EFE" w:rsidRDefault="00596EAB" w:rsidP="00596EAB">
      <w:pPr>
        <w:rPr>
          <w:sz w:val="28"/>
          <w:szCs w:val="28"/>
        </w:rPr>
      </w:pPr>
      <w:r w:rsidRPr="00053EFE">
        <w:rPr>
          <w:sz w:val="28"/>
          <w:szCs w:val="28"/>
        </w:rPr>
        <w:t xml:space="preserve">                                                    Постановляю:</w:t>
      </w:r>
    </w:p>
    <w:p w:rsidR="00596EAB" w:rsidRPr="00053EFE" w:rsidRDefault="00596EAB" w:rsidP="00596E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3EFE">
        <w:rPr>
          <w:sz w:val="28"/>
          <w:szCs w:val="28"/>
        </w:rPr>
        <w:t xml:space="preserve">Утвердить Муниципальное задание Муниципального </w:t>
      </w:r>
      <w:r>
        <w:rPr>
          <w:sz w:val="28"/>
          <w:szCs w:val="28"/>
        </w:rPr>
        <w:t xml:space="preserve">бюджетного </w:t>
      </w:r>
      <w:r w:rsidRPr="00053EFE">
        <w:rPr>
          <w:sz w:val="28"/>
          <w:szCs w:val="28"/>
        </w:rPr>
        <w:t xml:space="preserve">учреждения культуры </w:t>
      </w:r>
      <w:proofErr w:type="spellStart"/>
      <w:r>
        <w:rPr>
          <w:sz w:val="28"/>
          <w:szCs w:val="28"/>
        </w:rPr>
        <w:t>Тугнуйский</w:t>
      </w:r>
      <w:proofErr w:type="spellEnd"/>
      <w:r>
        <w:rPr>
          <w:sz w:val="28"/>
          <w:szCs w:val="28"/>
        </w:rPr>
        <w:t xml:space="preserve"> культурно-информационный центр «Досуг»</w:t>
      </w:r>
      <w:r w:rsidRPr="00053EFE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053EF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4</w:t>
      </w:r>
      <w:r w:rsidRPr="00053EFE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053EFE">
        <w:rPr>
          <w:sz w:val="28"/>
          <w:szCs w:val="28"/>
        </w:rPr>
        <w:t xml:space="preserve"> годов согласно приложению.</w:t>
      </w:r>
    </w:p>
    <w:p w:rsidR="00596EAB" w:rsidRPr="00053EFE" w:rsidRDefault="00596EAB" w:rsidP="00596EAB">
      <w:pPr>
        <w:numPr>
          <w:ilvl w:val="0"/>
          <w:numId w:val="4"/>
        </w:numPr>
        <w:jc w:val="both"/>
        <w:rPr>
          <w:sz w:val="28"/>
          <w:szCs w:val="28"/>
        </w:rPr>
      </w:pPr>
      <w:r w:rsidRPr="00053EFE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596EAB" w:rsidRPr="00053EFE" w:rsidRDefault="00596EAB" w:rsidP="00596EAB">
      <w:pPr>
        <w:numPr>
          <w:ilvl w:val="0"/>
          <w:numId w:val="4"/>
        </w:numPr>
        <w:jc w:val="both"/>
        <w:rPr>
          <w:sz w:val="28"/>
          <w:szCs w:val="28"/>
        </w:rPr>
      </w:pPr>
      <w:r w:rsidRPr="00053EFE">
        <w:rPr>
          <w:sz w:val="28"/>
          <w:szCs w:val="28"/>
        </w:rPr>
        <w:t>Контроль за исполнение настоящего постановления оставляю за собой.</w:t>
      </w:r>
    </w:p>
    <w:p w:rsidR="00596EAB" w:rsidRPr="00053EFE" w:rsidRDefault="00596EAB" w:rsidP="00596EAB">
      <w:pPr>
        <w:rPr>
          <w:sz w:val="28"/>
          <w:szCs w:val="28"/>
        </w:rPr>
      </w:pPr>
    </w:p>
    <w:p w:rsidR="00596EAB" w:rsidRPr="00053EFE" w:rsidRDefault="00596EAB" w:rsidP="00596EAB">
      <w:pPr>
        <w:jc w:val="both"/>
        <w:rPr>
          <w:sz w:val="20"/>
          <w:szCs w:val="20"/>
        </w:rPr>
      </w:pPr>
    </w:p>
    <w:p w:rsidR="00596EAB" w:rsidRPr="00053EFE" w:rsidRDefault="00596EAB" w:rsidP="00596EAB">
      <w:pPr>
        <w:rPr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                                                              </w:t>
      </w:r>
      <w:proofErr w:type="spellStart"/>
      <w:r>
        <w:rPr>
          <w:sz w:val="28"/>
          <w:szCs w:val="28"/>
        </w:rPr>
        <w:t>А.П.Бурлаков</w:t>
      </w:r>
      <w:proofErr w:type="spellEnd"/>
      <w:r w:rsidRPr="00053EFE">
        <w:rPr>
          <w:sz w:val="28"/>
          <w:szCs w:val="28"/>
        </w:rPr>
        <w:tab/>
      </w:r>
      <w:r w:rsidRPr="00053EFE">
        <w:rPr>
          <w:sz w:val="28"/>
          <w:szCs w:val="28"/>
        </w:rPr>
        <w:tab/>
      </w:r>
      <w:r w:rsidRPr="00053EFE">
        <w:rPr>
          <w:sz w:val="28"/>
          <w:szCs w:val="28"/>
        </w:rPr>
        <w:tab/>
      </w:r>
      <w:r w:rsidRPr="00053EFE">
        <w:rPr>
          <w:sz w:val="28"/>
          <w:szCs w:val="28"/>
        </w:rPr>
        <w:tab/>
      </w:r>
      <w:r w:rsidRPr="00053EFE">
        <w:rPr>
          <w:sz w:val="28"/>
          <w:szCs w:val="28"/>
        </w:rPr>
        <w:tab/>
      </w:r>
      <w:r w:rsidRPr="00053EFE">
        <w:rPr>
          <w:sz w:val="28"/>
          <w:szCs w:val="28"/>
        </w:rPr>
        <w:tab/>
      </w:r>
    </w:p>
    <w:p w:rsidR="00596EAB" w:rsidRDefault="00596EAB" w:rsidP="00596EAB">
      <w:r>
        <w:lastRenderedPageBreak/>
        <w:t xml:space="preserve"> </w:t>
      </w:r>
    </w:p>
    <w:p w:rsidR="00596EAB" w:rsidRDefault="00596EAB" w:rsidP="000455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96EAB" w:rsidRDefault="00596EAB" w:rsidP="000455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96EAB" w:rsidRDefault="00596EAB" w:rsidP="000455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0455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Приложение к постановлению</w:t>
      </w:r>
    </w:p>
    <w:p w:rsidR="00D55E84" w:rsidRDefault="00D55E84" w:rsidP="000455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</w:t>
      </w:r>
      <w:r w:rsidR="008350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зования  </w:t>
      </w:r>
    </w:p>
    <w:p w:rsidR="00D55E84" w:rsidRDefault="00D55E84" w:rsidP="000455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"Тугнуйское" </w:t>
      </w:r>
    </w:p>
    <w:p w:rsidR="00D55E84" w:rsidRDefault="00C35050" w:rsidP="000455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11.01.2013 г. за № </w:t>
      </w:r>
      <w:r w:rsidR="005F69A1">
        <w:rPr>
          <w:rFonts w:ascii="Times New Roman" w:hAnsi="Times New Roman" w:cs="Times New Roman"/>
          <w:sz w:val="24"/>
          <w:szCs w:val="24"/>
        </w:rPr>
        <w:t>1</w:t>
      </w:r>
    </w:p>
    <w:p w:rsidR="00D55E84" w:rsidRDefault="00D55E84" w:rsidP="00D55E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задание</w:t>
      </w:r>
    </w:p>
    <w:p w:rsidR="00D55E84" w:rsidRDefault="00D55E84" w:rsidP="00D55E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E84" w:rsidRDefault="00D55E84" w:rsidP="00D55E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муниципальное   бюджетное учреждение культуры    </w:t>
      </w:r>
    </w:p>
    <w:p w:rsidR="00D55E84" w:rsidRDefault="00D55E84" w:rsidP="00D55E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культурно-информационный центр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–"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Досуг"</w:t>
      </w:r>
    </w:p>
    <w:p w:rsidR="00D55E84" w:rsidRDefault="006D15B5" w:rsidP="00D55E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Тугнуйского</w:t>
      </w:r>
      <w:r w:rsidR="00D55E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:rsidR="00D55E84" w:rsidRDefault="00D55E84" w:rsidP="00D55E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53A9" w:rsidRPr="00DE0BC2" w:rsidRDefault="00D55E84" w:rsidP="00DE0B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2013 год и на плановый период 2014 и 2015 годов</w:t>
      </w:r>
    </w:p>
    <w:p w:rsidR="00FE53A9" w:rsidRDefault="00FE53A9" w:rsidP="00D55E8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E53A9" w:rsidRDefault="00FE53A9" w:rsidP="00D55E8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E84" w:rsidRDefault="00FE53A9" w:rsidP="00FE53A9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53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5E84" w:rsidRPr="00FE53A9">
        <w:rPr>
          <w:rFonts w:ascii="Times New Roman" w:hAnsi="Times New Roman" w:cs="Times New Roman"/>
          <w:sz w:val="24"/>
          <w:szCs w:val="24"/>
        </w:rPr>
        <w:t>Наименование</w:t>
      </w:r>
      <w:r w:rsidR="00D55E84">
        <w:rPr>
          <w:rFonts w:ascii="Times New Roman" w:hAnsi="Times New Roman" w:cs="Times New Roman"/>
          <w:sz w:val="24"/>
          <w:szCs w:val="24"/>
        </w:rPr>
        <w:t xml:space="preserve"> муниципальной услуги  </w:t>
      </w:r>
    </w:p>
    <w:p w:rsidR="00D55E84" w:rsidRDefault="00D55E84" w:rsidP="00FE53A9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 досуга  </w:t>
      </w:r>
      <w:r w:rsidR="00FE53A9">
        <w:rPr>
          <w:rFonts w:ascii="Times New Roman" w:hAnsi="Times New Roman" w:cs="Times New Roman"/>
          <w:sz w:val="24"/>
          <w:szCs w:val="24"/>
        </w:rPr>
        <w:t>и библиотечного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E84" w:rsidRDefault="00D55E84" w:rsidP="00FE5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p w:rsidR="00D55E84" w:rsidRDefault="006D15B5" w:rsidP="00FE5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Население  МО СП "Тугнуйское"</w:t>
      </w:r>
      <w:r w:rsidR="00FE53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E84" w:rsidRDefault="00D55E84" w:rsidP="00FE5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D55E84" w:rsidRDefault="00D55E84" w:rsidP="00FE53A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 w:rsidR="00FE53A9">
        <w:rPr>
          <w:rFonts w:ascii="Times New Roman" w:hAnsi="Times New Roman" w:cs="Times New Roman"/>
          <w:sz w:val="24"/>
          <w:szCs w:val="24"/>
          <w:vertAlign w:val="superscript"/>
        </w:rPr>
        <w:t>:</w:t>
      </w:r>
    </w:p>
    <w:p w:rsidR="00D55E84" w:rsidRDefault="00D55E84" w:rsidP="00D55E8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4677"/>
        <w:gridCol w:w="1134"/>
        <w:gridCol w:w="993"/>
        <w:gridCol w:w="992"/>
        <w:gridCol w:w="992"/>
        <w:gridCol w:w="1134"/>
        <w:gridCol w:w="2549"/>
      </w:tblGrid>
      <w:tr w:rsidR="00D55E84" w:rsidTr="00DE0BC2">
        <w:trPr>
          <w:cantSplit/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D55E84" w:rsidTr="00DE0BC2">
        <w:trPr>
          <w:cantSplit/>
          <w:trHeight w:val="7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/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/>
        </w:tc>
      </w:tr>
      <w:tr w:rsidR="00D55E84" w:rsidTr="00DE0BC2">
        <w:trPr>
          <w:cantSplit/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1.Среднее количество посетителей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 xml:space="preserve">   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snapToGrid w:val="0"/>
              <w:jc w:val="both"/>
            </w:pPr>
            <w:proofErr w:type="gramStart"/>
            <w:r w:rsidRPr="006D15B5">
              <w:t>П</w:t>
            </w:r>
            <w:proofErr w:type="gramEnd"/>
            <w:r w:rsidRPr="006D15B5">
              <w:t xml:space="preserve"> / М, где</w:t>
            </w:r>
          </w:p>
          <w:p w:rsidR="00D55E84" w:rsidRPr="006D15B5" w:rsidRDefault="00D55E84" w:rsidP="005F69A1">
            <w:pPr>
              <w:jc w:val="both"/>
            </w:pPr>
          </w:p>
          <w:p w:rsidR="00D55E84" w:rsidRPr="006D15B5" w:rsidRDefault="00D55E84" w:rsidP="005F69A1">
            <w:pPr>
              <w:jc w:val="both"/>
            </w:pPr>
            <w:proofErr w:type="gramStart"/>
            <w:r w:rsidRPr="006D15B5">
              <w:t>П</w:t>
            </w:r>
            <w:proofErr w:type="gramEnd"/>
            <w:r w:rsidRPr="006D15B5">
              <w:t xml:space="preserve"> – общее количество посещений культурно-досуговых мероприятий, проведенных учреждением на платной и бесплатной основе М – общее количество культурно-досуговых мероприятий, проведенных учреждением</w:t>
            </w: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1C2A8A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  <w:r w:rsidR="00D55E84" w:rsidRPr="006D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07254D" w:rsidP="00EC26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 w:rsidR="00D55E84" w:rsidRPr="006D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E84" w:rsidRPr="006D15B5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87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06D87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87" w:rsidRDefault="00006D87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06D87" w:rsidRDefault="00006D87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87" w:rsidRPr="006D15B5" w:rsidRDefault="00006D87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7-НК «Сведения об учреждении культурно-досугового типа» (утверждена Постановлением от Росстата от 11 июля 2005 г. № 43)</w:t>
            </w:r>
          </w:p>
        </w:tc>
      </w:tr>
      <w:tr w:rsidR="00D55E84" w:rsidTr="00DE0BC2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2 Число лиц (обособленно – взрослых и детей), занимающихся в учреждении творческой деятельностью на непрофессиональной основе</w:t>
            </w: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1C2A8A" w:rsidP="001C2A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0637AD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006D87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006D87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006D87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006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 учета кружковой работы, журнал учеты работы клубного учреждения</w:t>
            </w: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84" w:rsidTr="00DE0BC2">
        <w:trPr>
          <w:cantSplit/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15B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Участие </w:t>
            </w:r>
            <w:proofErr w:type="gramStart"/>
            <w:r w:rsidRPr="006D15B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proofErr w:type="gramEnd"/>
            <w:r w:rsidRPr="006D15B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районных </w:t>
            </w:r>
            <w:proofErr w:type="gramStart"/>
            <w:r w:rsidRPr="006D15B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46F" w:rsidRDefault="0062646F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46F" w:rsidRPr="0062646F" w:rsidRDefault="0062646F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AD" w:rsidRDefault="000637AD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0637AD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AD" w:rsidRPr="006D15B5" w:rsidRDefault="000637AD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AD" w:rsidRPr="006D15B5" w:rsidRDefault="000637AD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AD" w:rsidRPr="006D15B5" w:rsidRDefault="000637AD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7-НК «Сведения об учреждении культурно-досугового типа» (утверждена Постановлением от Росстата от 11 июля 2005 г. № 43)</w:t>
            </w:r>
          </w:p>
        </w:tc>
      </w:tr>
      <w:tr w:rsidR="00D55E84" w:rsidTr="00DE0BC2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4.Количество  клубных формирований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1C2A8A" w:rsidP="001C2A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EC26BB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C2A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1C2A8A" w:rsidP="001C2A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1C2A8A" w:rsidP="001C2A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1C2A8A" w:rsidP="001C2A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 учета кружковой работы, журнал учеты работы клубного учреждения</w:t>
            </w:r>
          </w:p>
          <w:p w:rsidR="00D55E84" w:rsidRPr="006D15B5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84" w:rsidTr="00DE0BC2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6D15B5" w:rsidP="005F69A1">
            <w:pPr>
              <w:autoSpaceDE w:val="0"/>
              <w:autoSpaceDN w:val="0"/>
              <w:adjustRightInd w:val="0"/>
            </w:pPr>
            <w:r w:rsidRPr="006D15B5">
              <w:t>5</w:t>
            </w:r>
            <w:r w:rsidR="00D55E84" w:rsidRPr="006D15B5">
              <w:t>.Обновляемость  библиотечного фонда (для новых поступлений в общем объеме хранения)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autoSpaceDE w:val="0"/>
              <w:autoSpaceDN w:val="0"/>
              <w:adjustRightInd w:val="0"/>
            </w:pPr>
            <w:r w:rsidRPr="006D15B5">
              <w:t>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proofErr w:type="spellStart"/>
            <w:r w:rsidRPr="006D15B5">
              <w:rPr>
                <w:u w:val="single"/>
              </w:rPr>
              <w:t>Поступ</w:t>
            </w:r>
            <w:proofErr w:type="spellEnd"/>
            <w:r w:rsidRPr="006D15B5">
              <w:rPr>
                <w:u w:val="single"/>
              </w:rPr>
              <w:t>.*100</w:t>
            </w:r>
            <w:r w:rsidR="002A1998">
              <w:rPr>
                <w:u w:val="single"/>
              </w:rPr>
              <w:t>/</w:t>
            </w:r>
            <w:r w:rsidR="002A1998">
              <w:t>на весь ф</w:t>
            </w:r>
            <w:r w:rsidRPr="006D15B5">
              <w:t>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1C2A8A">
            <w:pPr>
              <w:autoSpaceDE w:val="0"/>
              <w:autoSpaceDN w:val="0"/>
              <w:adjustRightInd w:val="0"/>
              <w:jc w:val="center"/>
            </w:pPr>
          </w:p>
          <w:p w:rsidR="00D55E84" w:rsidRPr="006D15B5" w:rsidRDefault="004D66EF" w:rsidP="001C2A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55E84" w:rsidRPr="006D15B5" w:rsidRDefault="00D55E84" w:rsidP="001C2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1C2A8A">
            <w:pPr>
              <w:autoSpaceDE w:val="0"/>
              <w:autoSpaceDN w:val="0"/>
              <w:adjustRightInd w:val="0"/>
              <w:jc w:val="center"/>
            </w:pPr>
          </w:p>
          <w:p w:rsidR="00D55E84" w:rsidRPr="006D15B5" w:rsidRDefault="004D66EF" w:rsidP="001C2A8A">
            <w:pPr>
              <w:autoSpaceDE w:val="0"/>
              <w:autoSpaceDN w:val="0"/>
              <w:adjustRightInd w:val="0"/>
              <w:jc w:val="center"/>
            </w:pPr>
            <w:r>
              <w:t>2,08%</w:t>
            </w:r>
          </w:p>
          <w:p w:rsidR="00D55E84" w:rsidRPr="006D15B5" w:rsidRDefault="00D55E84" w:rsidP="001C2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EF" w:rsidRDefault="004D66EF" w:rsidP="001C2A8A">
            <w:pPr>
              <w:autoSpaceDE w:val="0"/>
              <w:autoSpaceDN w:val="0"/>
              <w:adjustRightInd w:val="0"/>
              <w:jc w:val="center"/>
            </w:pPr>
            <w:r>
              <w:t>Не менее</w:t>
            </w:r>
          </w:p>
          <w:p w:rsidR="00D55E84" w:rsidRPr="006D15B5" w:rsidRDefault="004D66EF" w:rsidP="001C2A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55E84" w:rsidRPr="006D15B5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EF" w:rsidRDefault="004D66EF" w:rsidP="001C2A8A">
            <w:pPr>
              <w:jc w:val="center"/>
            </w:pPr>
            <w:r>
              <w:t>Не менее</w:t>
            </w:r>
          </w:p>
          <w:p w:rsidR="00D55E84" w:rsidRPr="006D15B5" w:rsidRDefault="004D66EF" w:rsidP="001C2A8A">
            <w:pPr>
              <w:jc w:val="center"/>
            </w:pPr>
            <w:r>
              <w:t>1</w:t>
            </w:r>
            <w:r w:rsidR="00D55E84" w:rsidRPr="006D15B5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EF" w:rsidRDefault="004D66EF" w:rsidP="001C2A8A">
            <w:pPr>
              <w:jc w:val="center"/>
            </w:pPr>
            <w:r>
              <w:t>Не менее</w:t>
            </w:r>
          </w:p>
          <w:p w:rsidR="00D55E84" w:rsidRPr="006D15B5" w:rsidRDefault="004D66EF" w:rsidP="001C2A8A">
            <w:pPr>
              <w:jc w:val="center"/>
            </w:pPr>
            <w:r>
              <w:t>1</w:t>
            </w:r>
            <w:r w:rsidR="00D55E84" w:rsidRPr="006D15B5"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autoSpaceDE w:val="0"/>
              <w:autoSpaceDN w:val="0"/>
              <w:adjustRightInd w:val="0"/>
            </w:pPr>
            <w:r w:rsidRPr="006D15B5">
              <w:t>Аналитическая  справка</w:t>
            </w:r>
            <w:r w:rsidR="0004226E">
              <w:t xml:space="preserve"> (журнал учета поступлений книжного фонда) </w:t>
            </w:r>
          </w:p>
        </w:tc>
      </w:tr>
      <w:tr w:rsidR="00D55E84" w:rsidTr="00DE0BC2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6D15B5" w:rsidP="005F69A1">
            <w:pPr>
              <w:autoSpaceDE w:val="0"/>
              <w:autoSpaceDN w:val="0"/>
              <w:adjustRightInd w:val="0"/>
            </w:pPr>
            <w:r w:rsidRPr="006D15B5">
              <w:t>6</w:t>
            </w:r>
            <w:r w:rsidR="00D55E84" w:rsidRPr="006D15B5">
              <w:t>.Доля экземпляров библиотечного фонда для детей в общем объеме библиотечного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autoSpaceDE w:val="0"/>
              <w:autoSpaceDN w:val="0"/>
              <w:adjustRightInd w:val="0"/>
            </w:pPr>
            <w:r w:rsidRPr="006D15B5">
              <w:t>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autoSpaceDE w:val="0"/>
              <w:autoSpaceDN w:val="0"/>
              <w:adjustRightInd w:val="0"/>
            </w:pPr>
            <w:r w:rsidRPr="006D15B5">
              <w:t>Детск. фонд*100 /на весь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4D66EF" w:rsidP="001C2A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4D66EF" w:rsidP="001C2A8A">
            <w:pPr>
              <w:autoSpaceDE w:val="0"/>
              <w:autoSpaceDN w:val="0"/>
              <w:adjustRightInd w:val="0"/>
              <w:jc w:val="center"/>
            </w:pPr>
            <w:r>
              <w:t>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1C2A8A">
            <w:pPr>
              <w:autoSpaceDE w:val="0"/>
              <w:autoSpaceDN w:val="0"/>
              <w:adjustRightInd w:val="0"/>
              <w:jc w:val="center"/>
            </w:pPr>
            <w:r w:rsidRPr="006D15B5">
              <w:t>Не менее 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1C2A8A">
            <w:pPr>
              <w:jc w:val="center"/>
            </w:pPr>
            <w:r w:rsidRPr="006D15B5">
              <w:t>Не менее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1C2A8A">
            <w:pPr>
              <w:jc w:val="center"/>
            </w:pPr>
            <w:r w:rsidRPr="006D15B5">
              <w:t>Не менее 2%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autoSpaceDE w:val="0"/>
              <w:autoSpaceDN w:val="0"/>
              <w:adjustRightInd w:val="0"/>
            </w:pPr>
            <w:r w:rsidRPr="006D15B5">
              <w:t>Аналитическая  справка</w:t>
            </w:r>
            <w:r w:rsidR="0004226E">
              <w:t xml:space="preserve"> (журнал учета поступлений книжного фонда)</w:t>
            </w:r>
          </w:p>
        </w:tc>
      </w:tr>
      <w:tr w:rsidR="00D55E84" w:rsidTr="00DE0BC2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6D15B5" w:rsidP="005F69A1">
            <w:pPr>
              <w:autoSpaceDE w:val="0"/>
              <w:autoSpaceDN w:val="0"/>
              <w:adjustRightInd w:val="0"/>
            </w:pPr>
            <w:r w:rsidRPr="006D15B5">
              <w:t>7</w:t>
            </w:r>
            <w:r w:rsidR="00D55E84" w:rsidRPr="006D15B5">
              <w:t>.Доля востребованных экземпляров библиотечного фонда в общем библиотечном фонде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autoSpaceDE w:val="0"/>
              <w:autoSpaceDN w:val="0"/>
              <w:adjustRightInd w:val="0"/>
            </w:pPr>
            <w:r w:rsidRPr="006D15B5">
              <w:t>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autoSpaceDE w:val="0"/>
              <w:autoSpaceDN w:val="0"/>
              <w:adjustRightInd w:val="0"/>
              <w:rPr>
                <w:u w:val="single"/>
              </w:rPr>
            </w:pPr>
            <w:proofErr w:type="spellStart"/>
            <w:r w:rsidRPr="006D15B5">
              <w:rPr>
                <w:u w:val="single"/>
              </w:rPr>
              <w:t>востреб</w:t>
            </w:r>
            <w:proofErr w:type="gramStart"/>
            <w:r w:rsidRPr="006D15B5">
              <w:rPr>
                <w:u w:val="single"/>
              </w:rPr>
              <w:t>.э</w:t>
            </w:r>
            <w:proofErr w:type="gramEnd"/>
            <w:r w:rsidRPr="006D15B5">
              <w:rPr>
                <w:u w:val="single"/>
              </w:rPr>
              <w:t>кз</w:t>
            </w:r>
            <w:proofErr w:type="spellEnd"/>
            <w:r w:rsidRPr="006D15B5">
              <w:rPr>
                <w:u w:val="single"/>
              </w:rPr>
              <w:t>.</w:t>
            </w:r>
            <w:r w:rsidR="002A1998">
              <w:rPr>
                <w:u w:val="single"/>
              </w:rPr>
              <w:t>/</w:t>
            </w:r>
            <w:r w:rsidR="002A1998" w:rsidRPr="002A1998">
              <w:t xml:space="preserve"> на</w:t>
            </w:r>
          </w:p>
          <w:p w:rsidR="00D55E84" w:rsidRPr="006D15B5" w:rsidRDefault="002A1998" w:rsidP="005F69A1">
            <w:pPr>
              <w:autoSpaceDE w:val="0"/>
              <w:autoSpaceDN w:val="0"/>
              <w:adjustRightInd w:val="0"/>
            </w:pPr>
            <w:r>
              <w:t>в</w:t>
            </w:r>
            <w:r w:rsidR="00D55E84" w:rsidRPr="006D15B5">
              <w:t xml:space="preserve">есь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4D66EF" w:rsidP="001C2A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4D66EF" w:rsidP="001C2A8A">
            <w:pPr>
              <w:autoSpaceDE w:val="0"/>
              <w:autoSpaceDN w:val="0"/>
              <w:adjustRightInd w:val="0"/>
              <w:jc w:val="center"/>
            </w:pPr>
            <w: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1C2A8A">
            <w:pPr>
              <w:autoSpaceDE w:val="0"/>
              <w:autoSpaceDN w:val="0"/>
              <w:adjustRightInd w:val="0"/>
              <w:jc w:val="center"/>
            </w:pPr>
            <w:r w:rsidRPr="006D15B5">
              <w:t>Не менее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1C2A8A">
            <w:pPr>
              <w:jc w:val="center"/>
            </w:pPr>
            <w:r w:rsidRPr="006D15B5">
              <w:t>Не менее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1C2A8A">
            <w:pPr>
              <w:jc w:val="center"/>
            </w:pPr>
            <w:r w:rsidRPr="006D15B5">
              <w:t>Не менее 30%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autoSpaceDE w:val="0"/>
              <w:autoSpaceDN w:val="0"/>
              <w:adjustRightInd w:val="0"/>
            </w:pPr>
            <w:r w:rsidRPr="006D15B5">
              <w:t>Аналитическая  справка</w:t>
            </w:r>
            <w:r w:rsidR="0004226E">
              <w:t xml:space="preserve"> (журнал учета поступлений книжного фонда)</w:t>
            </w:r>
          </w:p>
        </w:tc>
      </w:tr>
      <w:tr w:rsidR="00D55E84" w:rsidTr="00DE0BC2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6D15B5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5E84" w:rsidRPr="006D15B5">
              <w:rPr>
                <w:rFonts w:ascii="Times New Roman" w:hAnsi="Times New Roman" w:cs="Times New Roman"/>
                <w:sz w:val="24"/>
                <w:szCs w:val="24"/>
              </w:rPr>
              <w:t>. Уровень укомплектованности кадрами в соответствии со штатным расписанием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6D15B5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04226E">
              <w:rPr>
                <w:rFonts w:ascii="Times New Roman" w:hAnsi="Times New Roman" w:cs="Times New Roman"/>
                <w:sz w:val="24"/>
                <w:szCs w:val="24"/>
              </w:rPr>
              <w:t xml:space="preserve"> (штатное расписание)</w:t>
            </w:r>
          </w:p>
        </w:tc>
      </w:tr>
    </w:tbl>
    <w:p w:rsidR="00D55E84" w:rsidRDefault="00D55E84" w:rsidP="00D55E8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E0BC2" w:rsidRDefault="00DE0BC2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 Объем муниципальной услуги (в натуральных показателях)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1593"/>
        <w:gridCol w:w="1993"/>
        <w:gridCol w:w="1993"/>
        <w:gridCol w:w="1993"/>
        <w:gridCol w:w="1594"/>
        <w:gridCol w:w="1594"/>
        <w:gridCol w:w="2522"/>
      </w:tblGrid>
      <w:tr w:rsidR="00D55E84" w:rsidTr="001C2A8A">
        <w:trPr>
          <w:cantSplit/>
          <w:trHeight w:val="1196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D55E84" w:rsidTr="005F69A1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EC26BB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D55E84" w:rsidP="005F69A1"/>
        </w:tc>
      </w:tr>
      <w:tr w:rsidR="00D55E84" w:rsidTr="005F69A1">
        <w:trPr>
          <w:cantSplit/>
          <w:trHeight w:val="6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1.Число культурно-досуговых мероприятий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675955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5E8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1C2A8A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7254D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C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06D87" w:rsidP="00EC26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5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EC26BB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7-НК «Сведения об учреждении культурно-досугового типа» (утверждена Постановлением от Росстата от 11 июля 2005 г. № 43)</w:t>
            </w:r>
          </w:p>
        </w:tc>
      </w:tr>
      <w:tr w:rsidR="00D55E84" w:rsidTr="005F69A1">
        <w:trPr>
          <w:cantSplit/>
          <w:trHeight w:val="6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2.Число посетителей</w:t>
            </w:r>
          </w:p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культурно-досуговых мероприятий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675955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55E8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1C2A8A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7254D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EC26BB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7-НК «Сведения об учреждении культурно-досугового типа» (утверждена Постановлением от Росстата от 11 июля 2005 г. № 43)</w:t>
            </w:r>
          </w:p>
        </w:tc>
      </w:tr>
      <w:tr w:rsidR="00D55E84" w:rsidTr="005F69A1">
        <w:trPr>
          <w:cantSplit/>
          <w:trHeight w:val="6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.Число участников культурно-досуговых мероприятий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675955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5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7254D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7254D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006D87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EC26BB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7-НК «Сведения об учреждении культурно-досугового типа» (утверждена Постановлением от Росстата от 11 июля 2005 г. № 43)</w:t>
            </w:r>
          </w:p>
        </w:tc>
      </w:tr>
      <w:tr w:rsidR="00D55E84" w:rsidTr="005F69A1">
        <w:trPr>
          <w:cantSplit/>
          <w:trHeight w:val="6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4.Число клубных формирований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675955" w:rsidP="006759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D5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1C2A8A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1C2A8A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1C2A8A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1C2A8A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84" w:rsidRDefault="001C2A8A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EC26BB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5"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7-НК «Сведения об учреждении культурно-досугового типа» (утверждена Постановлением от Росстата от 11 июля 2005 г. № 43)</w:t>
            </w:r>
          </w:p>
        </w:tc>
      </w:tr>
      <w:tr w:rsidR="00D55E84" w:rsidTr="005F69A1">
        <w:trPr>
          <w:cantSplit/>
          <w:trHeight w:val="6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675955" w:rsidP="005F69A1">
            <w:pPr>
              <w:autoSpaceDE w:val="0"/>
              <w:autoSpaceDN w:val="0"/>
              <w:adjustRightInd w:val="0"/>
            </w:pPr>
            <w:r>
              <w:t>5</w:t>
            </w:r>
            <w:r w:rsidR="00D55E84" w:rsidRPr="00053EFE">
              <w:t xml:space="preserve">.Численность пользователей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D55E84" w:rsidP="00675955">
            <w:pPr>
              <w:autoSpaceDE w:val="0"/>
              <w:autoSpaceDN w:val="0"/>
              <w:adjustRightInd w:val="0"/>
              <w:jc w:val="center"/>
            </w:pPr>
            <w:r w:rsidRPr="00053EFE">
              <w:t>чел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04226E" w:rsidP="00FE53A9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D66EF"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04226E" w:rsidP="00FE53A9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D66EF"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D55E84" w:rsidP="005F69A1">
            <w:pPr>
              <w:autoSpaceDE w:val="0"/>
              <w:autoSpaceDN w:val="0"/>
              <w:adjustRightInd w:val="0"/>
            </w:pPr>
            <w:r>
              <w:t>Форма стат. наблюдения  6</w:t>
            </w:r>
            <w:r w:rsidRPr="00053EFE">
              <w:t>НК</w:t>
            </w:r>
          </w:p>
        </w:tc>
      </w:tr>
      <w:tr w:rsidR="00D55E84" w:rsidTr="005F69A1">
        <w:trPr>
          <w:cantSplit/>
          <w:trHeight w:val="6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675955" w:rsidP="005F69A1">
            <w:pPr>
              <w:autoSpaceDE w:val="0"/>
              <w:autoSpaceDN w:val="0"/>
              <w:adjustRightInd w:val="0"/>
            </w:pPr>
            <w:r>
              <w:t>6</w:t>
            </w:r>
            <w:r w:rsidR="00D55E84" w:rsidRPr="00053EFE">
              <w:t>.Численность пользователей</w:t>
            </w:r>
            <w:proofErr w:type="gramStart"/>
            <w:r w:rsidR="00D55E84" w:rsidRPr="00053EFE">
              <w:t xml:space="preserve"> .</w:t>
            </w:r>
            <w:proofErr w:type="gramEnd"/>
            <w:r w:rsidR="00D55E84" w:rsidRPr="00053EFE">
              <w:t>дети до 14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675955" w:rsidP="00675955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D55E84" w:rsidRPr="00053EFE">
              <w:t>ел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D55E84" w:rsidP="005F69A1">
            <w:pPr>
              <w:autoSpaceDE w:val="0"/>
              <w:autoSpaceDN w:val="0"/>
              <w:adjustRightInd w:val="0"/>
            </w:pPr>
            <w:r w:rsidRPr="00053EFE">
              <w:t>Форма стат. набл</w:t>
            </w:r>
            <w:r>
              <w:t>юдения  6</w:t>
            </w:r>
            <w:r w:rsidRPr="00053EFE">
              <w:t>НК</w:t>
            </w:r>
          </w:p>
        </w:tc>
      </w:tr>
      <w:tr w:rsidR="00D55E84" w:rsidTr="005F69A1">
        <w:trPr>
          <w:cantSplit/>
          <w:trHeight w:val="6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675955" w:rsidP="005F69A1">
            <w:pPr>
              <w:autoSpaceDE w:val="0"/>
              <w:autoSpaceDN w:val="0"/>
              <w:adjustRightInd w:val="0"/>
            </w:pPr>
            <w:r>
              <w:t>7</w:t>
            </w:r>
            <w:r w:rsidR="00D55E84" w:rsidRPr="00053EFE">
              <w:t>. Численность пользователей</w:t>
            </w:r>
            <w:proofErr w:type="gramStart"/>
            <w:r w:rsidR="00D55E84" w:rsidRPr="00053EFE">
              <w:t xml:space="preserve"> .</w:t>
            </w:r>
            <w:proofErr w:type="gramEnd"/>
            <w:r w:rsidR="00D55E84" w:rsidRPr="00053EFE">
              <w:t>дети от 14 лет до 24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D55E84" w:rsidP="00675955">
            <w:pPr>
              <w:autoSpaceDE w:val="0"/>
              <w:autoSpaceDN w:val="0"/>
              <w:adjustRightInd w:val="0"/>
              <w:jc w:val="center"/>
            </w:pPr>
            <w:r w:rsidRPr="00053EFE">
              <w:t>чел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D55E84" w:rsidP="005F69A1">
            <w:pPr>
              <w:autoSpaceDE w:val="0"/>
              <w:autoSpaceDN w:val="0"/>
              <w:adjustRightInd w:val="0"/>
            </w:pPr>
            <w:r>
              <w:t>Форма стат. наблюдения  6</w:t>
            </w:r>
            <w:r w:rsidRPr="00053EFE">
              <w:t>НК</w:t>
            </w:r>
          </w:p>
        </w:tc>
      </w:tr>
      <w:tr w:rsidR="00D55E84" w:rsidTr="005F69A1">
        <w:trPr>
          <w:cantSplit/>
          <w:trHeight w:val="6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675955" w:rsidP="005F69A1">
            <w:pPr>
              <w:autoSpaceDE w:val="0"/>
              <w:autoSpaceDN w:val="0"/>
              <w:adjustRightInd w:val="0"/>
            </w:pPr>
            <w:r>
              <w:t>8</w:t>
            </w:r>
            <w:r w:rsidR="00D55E84" w:rsidRPr="00053EFE">
              <w:t xml:space="preserve">.Показатель </w:t>
            </w:r>
            <w:proofErr w:type="spellStart"/>
            <w:r w:rsidR="00D55E84" w:rsidRPr="00053EFE">
              <w:t>документовыдачи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675955" w:rsidP="00675955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D55E84" w:rsidRPr="00053EFE">
              <w:t>д</w:t>
            </w:r>
            <w:r w:rsidR="00D55E84">
              <w:t>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2 860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4D66EF" w:rsidP="00FE53A9">
            <w:pPr>
              <w:autoSpaceDE w:val="0"/>
              <w:autoSpaceDN w:val="0"/>
              <w:adjustRightInd w:val="0"/>
              <w:jc w:val="center"/>
            </w:pPr>
            <w:r>
              <w:t>12 000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04226E" w:rsidP="00FE53A9">
            <w:pPr>
              <w:autoSpaceDE w:val="0"/>
              <w:autoSpaceDN w:val="0"/>
              <w:adjustRightInd w:val="0"/>
              <w:jc w:val="center"/>
            </w:pPr>
            <w:r>
              <w:t>12 1</w:t>
            </w:r>
            <w:r w:rsidR="004D66EF"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04226E" w:rsidP="00FE53A9">
            <w:pPr>
              <w:autoSpaceDE w:val="0"/>
              <w:autoSpaceDN w:val="0"/>
              <w:adjustRightInd w:val="0"/>
              <w:jc w:val="center"/>
            </w:pPr>
            <w:r>
              <w:t>12 1</w:t>
            </w:r>
            <w:r w:rsidR="004D66EF"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053EFE" w:rsidRDefault="00D55E84" w:rsidP="005F69A1">
            <w:pPr>
              <w:autoSpaceDE w:val="0"/>
              <w:autoSpaceDN w:val="0"/>
              <w:adjustRightInd w:val="0"/>
            </w:pPr>
            <w:r>
              <w:t>Форма стат. наблюдения  6</w:t>
            </w:r>
            <w:r w:rsidRPr="00053EFE">
              <w:t>НК</w:t>
            </w:r>
          </w:p>
        </w:tc>
      </w:tr>
    </w:tbl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Порядок оказания муниципальной услуги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D55E84" w:rsidRDefault="00C35050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29.12.2012 г. за № 132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D55E84" w:rsidRDefault="00D55E84" w:rsidP="00D55E8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6333"/>
        <w:gridCol w:w="4359"/>
      </w:tblGrid>
      <w:tr w:rsidR="00D55E84" w:rsidTr="005F69A1">
        <w:trPr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D55E84" w:rsidTr="00A84DD6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A84DD6" w:rsidRDefault="00D55E84" w:rsidP="00D55E84">
            <w:pPr>
              <w:pStyle w:val="ConsPlusCel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84DD6">
              <w:rPr>
                <w:rFonts w:ascii="Times New Roman" w:hAnsi="Times New Roman" w:cs="Times New Roman"/>
              </w:rPr>
              <w:t>В соответствии с требованиями закона РФ от 07.02.1992 №2300-0</w:t>
            </w:r>
            <w:proofErr w:type="gramStart"/>
            <w:r w:rsidRPr="00A84DD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84DD6">
              <w:rPr>
                <w:rFonts w:ascii="Times New Roman" w:hAnsi="Times New Roman" w:cs="Times New Roman"/>
              </w:rPr>
              <w:t xml:space="preserve"> защите прав потребителей» п.п.9.10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A84DD6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DD6">
              <w:rPr>
                <w:rFonts w:ascii="Times New Roman" w:hAnsi="Times New Roman" w:cs="Times New Roman"/>
              </w:rPr>
              <w:t>В соответствии с требованиями закона РФ от 07.02.1992 №2300-0</w:t>
            </w:r>
            <w:proofErr w:type="gramStart"/>
            <w:r w:rsidRPr="00A84DD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84DD6">
              <w:rPr>
                <w:rFonts w:ascii="Times New Roman" w:hAnsi="Times New Roman" w:cs="Times New Roman"/>
              </w:rPr>
              <w:t xml:space="preserve"> защите прав потребителей» п.п.9.10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Pr="00A84DD6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DD6">
              <w:rPr>
                <w:rFonts w:ascii="Times New Roman" w:hAnsi="Times New Roman" w:cs="Times New Roman"/>
              </w:rPr>
              <w:t>В соответствии с требованиями закона РФ от 07.02.1992 №2300-0</w:t>
            </w:r>
            <w:proofErr w:type="gramStart"/>
            <w:r w:rsidRPr="00A84DD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84DD6">
              <w:rPr>
                <w:rFonts w:ascii="Times New Roman" w:hAnsi="Times New Roman" w:cs="Times New Roman"/>
              </w:rPr>
              <w:t xml:space="preserve"> защите прав потребителей» п.п.9.10</w:t>
            </w:r>
          </w:p>
        </w:tc>
      </w:tr>
      <w:tr w:rsidR="00D55E84" w:rsidTr="005F69A1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Основания  для досрочного прекращения исполнения муниципального задания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1.Нахождение потенциального получателя услуги в состоянии алкогольного, наркотического опьянения.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Нахождение потенциального получателя услуги в  социально-неадекватном  состояни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враждебный настрой, агрессивность,    хулиганское поведение ).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Предоставление заявителем документов, содержащих заведомо ложные или противоречивые сведения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Нарушение правил внутреннего  распорядка учреждения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Возникновение обстоятельств непреодолимой силы (форс-мажор)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6.Иные предусмотренные нормативными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Отмена (прекращение) или приостановление полномочий по оказанию соответствующей  муниципальной услуги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8.Исключение муниципальной услуги из ведомственного перечня муниципальных услуг.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9.Перераспределение полномочий, повлекшее исключение из компетенции учреждения полномочий по оказанию муниципальной услуги    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10.Ликвидация учреждения.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Предельные цены (тарифы) на оплату муниципальной услуги в случаях, если федеральным (областным) законом предусмотрено их оказание на платной основе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2A19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2A19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2A19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2A19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2A19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2A19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2A19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BC2" w:rsidRDefault="00DE0BC2" w:rsidP="002A19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998" w:rsidRPr="002A1998" w:rsidRDefault="00D55E84" w:rsidP="002A19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2A1998" w:rsidRPr="002A1998">
        <w:rPr>
          <w:rFonts w:ascii="Times New Roman" w:hAnsi="Times New Roman" w:cs="Times New Roman"/>
          <w:sz w:val="24"/>
          <w:szCs w:val="24"/>
        </w:rPr>
        <w:t>Сведения о нормативных правовых актах, устанавливающих цены (тарифы) на услугу либо порядок их установления.</w:t>
      </w:r>
    </w:p>
    <w:p w:rsidR="002A1998" w:rsidRPr="002A1998" w:rsidRDefault="002A1998" w:rsidP="002A19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2776"/>
        <w:gridCol w:w="2776"/>
        <w:gridCol w:w="2776"/>
        <w:gridCol w:w="2778"/>
      </w:tblGrid>
      <w:tr w:rsidR="002A1998" w:rsidRPr="002A1998" w:rsidTr="002A1998">
        <w:trPr>
          <w:trHeight w:val="1474"/>
        </w:trPr>
        <w:tc>
          <w:tcPr>
            <w:tcW w:w="2776" w:type="dxa"/>
          </w:tcPr>
          <w:p w:rsidR="002A1998" w:rsidRPr="002A1998" w:rsidRDefault="002A1998" w:rsidP="005F69A1">
            <w:r w:rsidRPr="002A1998">
              <w:t>Вид нормативного правового акта</w:t>
            </w:r>
          </w:p>
        </w:tc>
        <w:tc>
          <w:tcPr>
            <w:tcW w:w="2776" w:type="dxa"/>
          </w:tcPr>
          <w:p w:rsidR="002A1998" w:rsidRPr="002A1998" w:rsidRDefault="002A1998" w:rsidP="005F69A1">
            <w:r w:rsidRPr="002A1998">
              <w:t>Наименование органа, утвердившего нормативный правовой акт</w:t>
            </w:r>
          </w:p>
        </w:tc>
        <w:tc>
          <w:tcPr>
            <w:tcW w:w="2776" w:type="dxa"/>
          </w:tcPr>
          <w:p w:rsidR="002A1998" w:rsidRPr="002A1998" w:rsidRDefault="002A1998" w:rsidP="005F69A1">
            <w:r w:rsidRPr="002A1998">
              <w:t>Дата нормативного правового акта</w:t>
            </w:r>
          </w:p>
        </w:tc>
        <w:tc>
          <w:tcPr>
            <w:tcW w:w="2776" w:type="dxa"/>
          </w:tcPr>
          <w:p w:rsidR="002A1998" w:rsidRPr="002A1998" w:rsidRDefault="002A1998" w:rsidP="005F69A1">
            <w:r w:rsidRPr="002A1998">
              <w:t>Номер нормативного правового акта</w:t>
            </w:r>
          </w:p>
        </w:tc>
        <w:tc>
          <w:tcPr>
            <w:tcW w:w="2778" w:type="dxa"/>
          </w:tcPr>
          <w:p w:rsidR="002A1998" w:rsidRPr="002A1998" w:rsidRDefault="002A1998" w:rsidP="005F69A1">
            <w:r w:rsidRPr="002A1998">
              <w:t>Наименование нормативного правового акта</w:t>
            </w:r>
          </w:p>
        </w:tc>
      </w:tr>
      <w:tr w:rsidR="002A1998" w:rsidRPr="002A1998" w:rsidTr="002A1998">
        <w:trPr>
          <w:trHeight w:val="1180"/>
        </w:trPr>
        <w:tc>
          <w:tcPr>
            <w:tcW w:w="2776" w:type="dxa"/>
          </w:tcPr>
          <w:p w:rsidR="002A1998" w:rsidRPr="002A1998" w:rsidRDefault="002A1998" w:rsidP="005F69A1">
            <w:r w:rsidRPr="002A1998">
              <w:t>Решение Совета депутатов МО СП «</w:t>
            </w:r>
            <w:proofErr w:type="spellStart"/>
            <w:r w:rsidRPr="002A1998">
              <w:t>Тугнуйско</w:t>
            </w:r>
            <w:proofErr w:type="spellEnd"/>
            <w:r w:rsidRPr="002A1998">
              <w:t>»</w:t>
            </w:r>
          </w:p>
        </w:tc>
        <w:tc>
          <w:tcPr>
            <w:tcW w:w="2776" w:type="dxa"/>
          </w:tcPr>
          <w:p w:rsidR="002A1998" w:rsidRPr="002A1998" w:rsidRDefault="002A1998" w:rsidP="005F69A1">
            <w:r w:rsidRPr="002A1998">
              <w:t>Совет депутатов</w:t>
            </w:r>
          </w:p>
        </w:tc>
        <w:tc>
          <w:tcPr>
            <w:tcW w:w="2776" w:type="dxa"/>
          </w:tcPr>
          <w:p w:rsidR="002A1998" w:rsidRPr="002A1998" w:rsidRDefault="002A1998" w:rsidP="005F69A1">
            <w:r w:rsidRPr="002A1998">
              <w:t>29.12.2012 г.</w:t>
            </w:r>
          </w:p>
        </w:tc>
        <w:tc>
          <w:tcPr>
            <w:tcW w:w="2776" w:type="dxa"/>
          </w:tcPr>
          <w:p w:rsidR="002A1998" w:rsidRPr="002A1998" w:rsidRDefault="002A1998" w:rsidP="005F69A1">
            <w:r w:rsidRPr="002A1998">
              <w:t>132</w:t>
            </w:r>
          </w:p>
        </w:tc>
        <w:tc>
          <w:tcPr>
            <w:tcW w:w="2778" w:type="dxa"/>
          </w:tcPr>
          <w:p w:rsidR="002A1998" w:rsidRPr="002A1998" w:rsidRDefault="002A1998" w:rsidP="005F69A1">
            <w:r w:rsidRPr="002A1998">
              <w:t>Решение Совета депутатов МО СП «</w:t>
            </w:r>
            <w:proofErr w:type="spellStart"/>
            <w:r w:rsidRPr="002A1998">
              <w:t>Тугнуйское</w:t>
            </w:r>
            <w:proofErr w:type="spellEnd"/>
            <w:r w:rsidRPr="002A1998">
              <w:t>»</w:t>
            </w:r>
          </w:p>
        </w:tc>
      </w:tr>
    </w:tbl>
    <w:p w:rsidR="00D55E84" w:rsidRPr="002A1998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19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Орган, устанавливающий  </w:t>
      </w:r>
      <w:r w:rsidR="00006D87">
        <w:rPr>
          <w:rFonts w:ascii="Times New Roman" w:hAnsi="Times New Roman" w:cs="Times New Roman"/>
          <w:sz w:val="24"/>
          <w:szCs w:val="24"/>
        </w:rPr>
        <w:t>цены  (тарифы) МБУК Тугнуйский КИЦ «Досуг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p w:rsidR="00D55E84" w:rsidRDefault="00D55E84" w:rsidP="00D55E8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8888"/>
        <w:gridCol w:w="4972"/>
      </w:tblGrid>
      <w:tr w:rsidR="00006D87" w:rsidRPr="006412F3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№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6412F3" w:rsidRDefault="00006D87" w:rsidP="005F69A1">
            <w:pPr>
              <w:rPr>
                <w:b/>
              </w:rPr>
            </w:pPr>
            <w:r w:rsidRPr="006412F3">
              <w:rPr>
                <w:b/>
              </w:rPr>
              <w:t>Наименование услуги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6412F3" w:rsidRDefault="00006D87" w:rsidP="005F69A1">
            <w:pPr>
              <w:rPr>
                <w:b/>
              </w:rPr>
            </w:pPr>
            <w:r w:rsidRPr="006412F3">
              <w:rPr>
                <w:b/>
              </w:rPr>
              <w:t xml:space="preserve">    </w:t>
            </w:r>
            <w:r>
              <w:rPr>
                <w:b/>
              </w:rPr>
              <w:t>Цен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тариф)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Дискотека детская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  10 руб. (1билет)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Дискотека взрослая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6412F3">
              <w:rPr>
                <w:lang w:val="en-US"/>
              </w:rPr>
              <w:t>30</w:t>
            </w:r>
            <w:r w:rsidRPr="00416D66">
              <w:t xml:space="preserve"> руб.  (1билет)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Дискотека праздничная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6412F3">
              <w:rPr>
                <w:lang w:val="en-US"/>
              </w:rPr>
              <w:t>5</w:t>
            </w:r>
            <w:r w:rsidRPr="00416D66">
              <w:t>0</w:t>
            </w:r>
            <w:r w:rsidRPr="006412F3">
              <w:rPr>
                <w:lang w:val="en-US"/>
              </w:rPr>
              <w:t>-100</w:t>
            </w:r>
            <w:r w:rsidRPr="00416D66">
              <w:t xml:space="preserve"> руб.  (1билет) 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4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Концертная программа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от </w:t>
            </w:r>
            <w:r w:rsidRPr="006412F3">
              <w:rPr>
                <w:lang w:val="en-US"/>
              </w:rPr>
              <w:t>3</w:t>
            </w:r>
            <w:r w:rsidRPr="00416D66">
              <w:t>0 руб. (1билет)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Видео-сеанс </w:t>
            </w:r>
            <w:proofErr w:type="gramStart"/>
            <w:r w:rsidRPr="00416D66">
              <w:t>детский</w:t>
            </w:r>
            <w:proofErr w:type="gramEnd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6412F3">
              <w:rPr>
                <w:lang w:val="en-US"/>
              </w:rPr>
              <w:t>2</w:t>
            </w:r>
            <w:r w:rsidRPr="00416D66">
              <w:t>0 руб. (1билет)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Видео-сеанс взрослый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от </w:t>
            </w:r>
            <w:r w:rsidRPr="006412F3">
              <w:rPr>
                <w:lang w:val="en-US"/>
              </w:rPr>
              <w:t>3</w:t>
            </w:r>
            <w:r w:rsidRPr="00416D66">
              <w:t xml:space="preserve">0 до </w:t>
            </w:r>
            <w:r w:rsidRPr="006412F3">
              <w:rPr>
                <w:lang w:val="en-US"/>
              </w:rPr>
              <w:t>100</w:t>
            </w:r>
            <w:r w:rsidRPr="00416D66">
              <w:t>0 руб. (1билет)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6412F3" w:rsidRDefault="00006D87" w:rsidP="005F69A1">
            <w:pPr>
              <w:rPr>
                <w:lang w:val="en-US"/>
              </w:rPr>
            </w:pPr>
            <w:r w:rsidRPr="00416D66">
              <w:t xml:space="preserve">Просмотр видео, </w:t>
            </w:r>
            <w:r w:rsidRPr="006412F3">
              <w:rPr>
                <w:lang w:val="en-US"/>
              </w:rPr>
              <w:t>DVD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6412F3">
              <w:rPr>
                <w:lang w:val="en-US"/>
              </w:rPr>
              <w:t xml:space="preserve">    50 </w:t>
            </w:r>
            <w:r w:rsidRPr="00416D66">
              <w:t>руб</w:t>
            </w:r>
            <w:proofErr w:type="gramStart"/>
            <w:r w:rsidRPr="00416D66">
              <w:t>./</w:t>
            </w:r>
            <w:proofErr w:type="gramEnd"/>
            <w:r w:rsidRPr="00416D66">
              <w:t>1час.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8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Перезапись видео, </w:t>
            </w:r>
            <w:r w:rsidRPr="006412F3">
              <w:rPr>
                <w:lang w:val="en-US"/>
              </w:rPr>
              <w:t>DVD</w:t>
            </w:r>
            <w:r w:rsidRPr="00416D66">
              <w:t>, оцифровка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 xml:space="preserve">    200</w:t>
            </w:r>
            <w:r w:rsidRPr="00416D66">
              <w:t xml:space="preserve"> руб./1час. 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9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Услуги в разработке сценарных материалов:</w:t>
            </w:r>
          </w:p>
          <w:p w:rsidR="00006D87" w:rsidRPr="00416D66" w:rsidRDefault="00006D87" w:rsidP="005F69A1">
            <w:r w:rsidRPr="00416D66">
              <w:t>компилятивный:</w:t>
            </w:r>
          </w:p>
          <w:p w:rsidR="00006D87" w:rsidRPr="00416D66" w:rsidRDefault="00006D87" w:rsidP="005F69A1">
            <w:r w:rsidRPr="00416D66">
              <w:t>оригинальный;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/>
          <w:p w:rsidR="00006D87" w:rsidRPr="00416D66" w:rsidRDefault="00006D87" w:rsidP="005F69A1">
            <w:r w:rsidRPr="00416D66">
              <w:t xml:space="preserve">    100 руб.</w:t>
            </w:r>
          </w:p>
          <w:p w:rsidR="00006D87" w:rsidRPr="00416D66" w:rsidRDefault="00006D87" w:rsidP="005F69A1">
            <w:r w:rsidRPr="00416D66">
              <w:t xml:space="preserve">    500 руб.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10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Написание и набор приветственного адреса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100-200 руб.</w:t>
            </w:r>
          </w:p>
        </w:tc>
      </w:tr>
      <w:tr w:rsidR="00006D87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Художественно-оформительские работы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от 100 руб.</w:t>
            </w:r>
          </w:p>
        </w:tc>
      </w:tr>
      <w:tr w:rsidR="00006D87" w:rsidRPr="00416D66" w:rsidTr="002A1998">
        <w:trPr>
          <w:trHeight w:val="1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Режиссерско-постановочные услуги по проведению праздников, конкурсов, вечеров и т.д.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/>
          <w:p w:rsidR="00006D87" w:rsidRPr="00416D66" w:rsidRDefault="00006D87" w:rsidP="005F69A1">
            <w:r w:rsidRPr="00416D66">
              <w:t xml:space="preserve">   от 500 руб.</w:t>
            </w:r>
          </w:p>
        </w:tc>
      </w:tr>
      <w:tr w:rsidR="00006D87" w:rsidRPr="00416D66" w:rsidTr="002A1998">
        <w:trPr>
          <w:trHeight w:val="55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Услуги ведущего на торжественных вечерах, концертах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  1500руб./1час.  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14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Просмотр специальной литературы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  30 руб./1час.</w:t>
            </w:r>
          </w:p>
        </w:tc>
      </w:tr>
      <w:tr w:rsidR="00006D87" w:rsidRPr="00416D66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Подбор литературы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  20 руб./1экз.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lastRenderedPageBreak/>
              <w:t>16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Ксерокопия  А</w:t>
            </w:r>
            <w:proofErr w:type="gramStart"/>
            <w:r w:rsidRPr="00416D66">
              <w:t>4</w:t>
            </w:r>
            <w:proofErr w:type="gramEnd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  5 руб./1прокат</w:t>
            </w:r>
          </w:p>
        </w:tc>
      </w:tr>
      <w:tr w:rsidR="00006D87" w:rsidRPr="00416D66" w:rsidTr="002A1998">
        <w:trPr>
          <w:trHeight w:val="55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Издание буклетов, проспектов (сканирование, компьютерная обработка, текст)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/>
          <w:p w:rsidR="00006D87" w:rsidRPr="00416D66" w:rsidRDefault="00006D87" w:rsidP="005F69A1">
            <w:r w:rsidRPr="00416D66">
              <w:t xml:space="preserve">    100 руб./1экз.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18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Издание сборника по заказу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от  100 до 200 руб./1экз.</w:t>
            </w:r>
          </w:p>
        </w:tc>
      </w:tr>
      <w:tr w:rsidR="00006D87" w:rsidRPr="00416D66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19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proofErr w:type="spellStart"/>
            <w:r w:rsidRPr="00416D66">
              <w:t>Мастеринг</w:t>
            </w:r>
            <w:proofErr w:type="spellEnd"/>
            <w:r w:rsidRPr="00416D66">
              <w:t xml:space="preserve"> аудио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 200 руб.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20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Аранжировка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 200 руб./1песня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Аудио</w:t>
            </w:r>
            <w:r w:rsidRPr="00416D66">
              <w:t xml:space="preserve"> сопровождение на </w:t>
            </w:r>
            <w:proofErr w:type="spellStart"/>
            <w:r w:rsidRPr="00416D66">
              <w:t>собствен</w:t>
            </w:r>
            <w:proofErr w:type="spellEnd"/>
            <w:r w:rsidRPr="00416D66">
              <w:t>.   материале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 xml:space="preserve">   2</w:t>
            </w:r>
            <w:r w:rsidRPr="00416D66">
              <w:t>500 руб./веч.</w:t>
            </w:r>
          </w:p>
        </w:tc>
      </w:tr>
      <w:tr w:rsidR="00006D87" w:rsidRPr="00416D66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Изготовление музыкальной фонограммы</w:t>
            </w:r>
            <w:proofErr w:type="gramStart"/>
            <w:r w:rsidRPr="00416D66">
              <w:t xml:space="preserve"> (-)</w:t>
            </w:r>
            <w:proofErr w:type="gramEnd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от 300 руб.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Запись голоса на готовую фонограмму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200 руб./1час. 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24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Озвучивание мероприятия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1500 руб./веч.</w:t>
            </w:r>
          </w:p>
        </w:tc>
      </w:tr>
      <w:tr w:rsidR="00006D87" w:rsidRPr="00416D66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Компоновка аудио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1руб./1 фрагмент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>Прокат сценических костюмов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30 руб./1сутки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Аренда помещения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 w:rsidRPr="00416D66">
              <w:t xml:space="preserve">  от 500 руб./веч.</w:t>
            </w:r>
          </w:p>
        </w:tc>
      </w:tr>
      <w:tr w:rsidR="00006D87" w:rsidRPr="00416D66" w:rsidTr="002A1998">
        <w:trPr>
          <w:trHeight w:val="55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28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Аренда помещения для проведения совещаний, </w:t>
            </w:r>
            <w:proofErr w:type="spellStart"/>
            <w:r>
              <w:t>семенаров</w:t>
            </w:r>
            <w:proofErr w:type="spellEnd"/>
            <w:r>
              <w:t>, практикумов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250 руб./ час</w:t>
            </w:r>
          </w:p>
        </w:tc>
      </w:tr>
      <w:tr w:rsidR="00006D87" w:rsidRPr="00416D66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29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Аренда зрительного зала 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10% от суммы сбора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30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Игра в бильярд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 xml:space="preserve"> 100 руб./час.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31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Фотопечать  3х4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 xml:space="preserve"> 30 руб.</w:t>
            </w:r>
          </w:p>
        </w:tc>
      </w:tr>
      <w:tr w:rsidR="00006D87" w:rsidRPr="00416D66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32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Фотопечать    на паспорт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75 руб.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33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Фотопечать  10х15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5  руб.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34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Фотопечать  10х15 в рамке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10 руб.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35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Фотопечать 15х21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15 руб.</w:t>
            </w:r>
          </w:p>
        </w:tc>
      </w:tr>
      <w:tr w:rsidR="00006D87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36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Фотопечать 15х21 в рамке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30 руб.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37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Фотопечать   А</w:t>
            </w:r>
            <w:proofErr w:type="gramStart"/>
            <w:r>
              <w:t>4</w:t>
            </w:r>
            <w:proofErr w:type="gramEnd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25 руб.</w:t>
            </w:r>
          </w:p>
        </w:tc>
      </w:tr>
      <w:tr w:rsidR="00006D87" w:rsidRPr="00416D66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38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Фотопечать портрет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Pr="00416D66" w:rsidRDefault="00006D87" w:rsidP="005F69A1">
            <w:r>
              <w:t>50 руб.</w:t>
            </w:r>
          </w:p>
        </w:tc>
      </w:tr>
      <w:tr w:rsidR="00006D87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39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Печать А</w:t>
            </w:r>
            <w:proofErr w:type="gramStart"/>
            <w:r>
              <w:t>1</w:t>
            </w:r>
            <w:proofErr w:type="gramEnd"/>
            <w:r>
              <w:t xml:space="preserve"> (60х90)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100-200 руб.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40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Печать  А</w:t>
            </w:r>
            <w:proofErr w:type="gramStart"/>
            <w:r>
              <w:t>2</w:t>
            </w:r>
            <w:proofErr w:type="gramEnd"/>
            <w:r>
              <w:t xml:space="preserve"> (30х45)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50 - 100 руб.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Сканирование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7 руб./ прокат</w:t>
            </w:r>
          </w:p>
        </w:tc>
      </w:tr>
      <w:tr w:rsidR="00006D87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Редактирование текста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10 руб.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Распечатка текста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5-10 руб./ 1стр.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44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Художественное оформление и печать на цветном принтере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30-100 руб.</w:t>
            </w:r>
          </w:p>
        </w:tc>
      </w:tr>
      <w:tr w:rsidR="00006D87" w:rsidTr="002A1998">
        <w:trPr>
          <w:trHeight w:val="53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Изготовление электронных презентаций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250-1000 (в зависимости от объема Мб)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Обработка изображения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1 руб./ фрагмент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Запись на цифровой носитель фото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50 коп./1 кадр</w:t>
            </w:r>
          </w:p>
        </w:tc>
      </w:tr>
      <w:tr w:rsidR="00006D87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48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Запись на цифровой носитель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 руб. /1 файл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lastRenderedPageBreak/>
              <w:t>49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Набор текста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10 руб./1 страница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50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Набор таблицы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15 руб.</w:t>
            </w:r>
          </w:p>
        </w:tc>
      </w:tr>
      <w:tr w:rsidR="00006D87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Видеосъемка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500 руб./час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Монтаж и сведение видеофильма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1500 руб./час.</w:t>
            </w:r>
          </w:p>
        </w:tc>
      </w:tr>
      <w:tr w:rsidR="00006D87" w:rsidTr="002A1998">
        <w:trPr>
          <w:trHeight w:val="55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Перегон отснятого видеоматериала на станцию нелинейного монтажа (компьютер)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400 руб./час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54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proofErr w:type="spellStart"/>
            <w:r>
              <w:t>Ламинирование</w:t>
            </w:r>
            <w:proofErr w:type="spellEnd"/>
            <w:r>
              <w:t xml:space="preserve"> А</w:t>
            </w:r>
            <w:proofErr w:type="gramStart"/>
            <w:r>
              <w:t>4</w:t>
            </w:r>
            <w:proofErr w:type="gramEnd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30 руб.</w:t>
            </w:r>
          </w:p>
        </w:tc>
      </w:tr>
      <w:tr w:rsidR="00006D87" w:rsidTr="002A1998">
        <w:trPr>
          <w:trHeight w:val="25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Пользование </w:t>
            </w:r>
            <w:proofErr w:type="gramStart"/>
            <w:r>
              <w:t>Интернет-сетью</w:t>
            </w:r>
            <w:proofErr w:type="gramEnd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40 </w:t>
            </w:r>
            <w:proofErr w:type="spellStart"/>
            <w:r>
              <w:t>руб</w:t>
            </w:r>
            <w:proofErr w:type="spellEnd"/>
            <w:r>
              <w:t>/ 1 час.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Помощь администратора в работе с </w:t>
            </w:r>
            <w:proofErr w:type="gramStart"/>
            <w:r>
              <w:t>Интернет-сетью</w:t>
            </w:r>
            <w:proofErr w:type="gramEnd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40 руб.</w:t>
            </w:r>
          </w:p>
        </w:tc>
      </w:tr>
      <w:tr w:rsidR="00006D87" w:rsidTr="002A1998">
        <w:trPr>
          <w:trHeight w:val="27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Входящий трафик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 xml:space="preserve">5 </w:t>
            </w:r>
            <w:proofErr w:type="spellStart"/>
            <w:r>
              <w:t>руб</w:t>
            </w:r>
            <w:proofErr w:type="spellEnd"/>
            <w:r>
              <w:t xml:space="preserve"> /1 МБ</w:t>
            </w:r>
          </w:p>
        </w:tc>
      </w:tr>
      <w:tr w:rsidR="00006D87" w:rsidTr="002A1998">
        <w:trPr>
          <w:trHeight w:val="55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58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Взимание рыночной стоимости при потере или порче книг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87" w:rsidRDefault="00006D87" w:rsidP="005F69A1">
            <w:r>
              <w:t>10-кратный размер от стоимости книги</w:t>
            </w:r>
          </w:p>
        </w:tc>
      </w:tr>
    </w:tbl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  <w:gridCol w:w="3229"/>
        <w:gridCol w:w="8275"/>
      </w:tblGrid>
      <w:tr w:rsidR="00D55E84" w:rsidTr="005F69A1">
        <w:trPr>
          <w:cantSplit/>
          <w:trHeight w:val="48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осуществляющий контроль</w:t>
            </w:r>
          </w:p>
        </w:tc>
      </w:tr>
      <w:tr w:rsidR="00D55E84" w:rsidTr="005F69A1">
        <w:trPr>
          <w:cantSplit/>
          <w:trHeight w:val="24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Внутренний контроль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2A1998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Тугнуйский КИЦ "Досуг"</w:t>
            </w:r>
          </w:p>
        </w:tc>
      </w:tr>
      <w:tr w:rsidR="00D55E84" w:rsidTr="005F69A1">
        <w:trPr>
          <w:cantSplit/>
          <w:trHeight w:val="24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2.Внешний контроль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A1998">
              <w:rPr>
                <w:rFonts w:ascii="Times New Roman" w:hAnsi="Times New Roman" w:cs="Times New Roman"/>
                <w:sz w:val="24"/>
                <w:szCs w:val="24"/>
              </w:rPr>
              <w:t>я МО СП "</w:t>
            </w:r>
            <w:proofErr w:type="spellStart"/>
            <w:r w:rsidR="002A1998">
              <w:rPr>
                <w:rFonts w:ascii="Times New Roman" w:hAnsi="Times New Roman" w:cs="Times New Roman"/>
                <w:sz w:val="24"/>
                <w:szCs w:val="24"/>
              </w:rPr>
              <w:t>Тугнуйское</w:t>
            </w:r>
            <w:proofErr w:type="spellEnd"/>
            <w:r w:rsidR="002A19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осуществляющая контроль за оказанием муниципальной услуги   наблюдательный Совет</w:t>
            </w:r>
            <w:r w:rsidR="002A199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</w:t>
            </w:r>
            <w:proofErr w:type="spellStart"/>
            <w:r w:rsidR="002A1998">
              <w:rPr>
                <w:rFonts w:ascii="Times New Roman" w:hAnsi="Times New Roman" w:cs="Times New Roman"/>
                <w:sz w:val="24"/>
                <w:szCs w:val="24"/>
              </w:rPr>
              <w:t>главойМО</w:t>
            </w:r>
            <w:proofErr w:type="spellEnd"/>
            <w:r w:rsidR="002A1998">
              <w:rPr>
                <w:rFonts w:ascii="Times New Roman" w:hAnsi="Times New Roman" w:cs="Times New Roman"/>
                <w:sz w:val="24"/>
                <w:szCs w:val="24"/>
              </w:rPr>
              <w:t xml:space="preserve"> СП "</w:t>
            </w:r>
            <w:proofErr w:type="spellStart"/>
            <w:r w:rsidR="002A1998">
              <w:rPr>
                <w:rFonts w:ascii="Times New Roman" w:hAnsi="Times New Roman" w:cs="Times New Roman"/>
                <w:sz w:val="24"/>
                <w:szCs w:val="24"/>
              </w:rPr>
              <w:t>Тугнуйское</w:t>
            </w:r>
            <w:proofErr w:type="spellEnd"/>
            <w:r w:rsidR="002A19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D55E84" w:rsidRDefault="00D55E84" w:rsidP="00D55E8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1640"/>
        <w:gridCol w:w="3776"/>
        <w:gridCol w:w="2133"/>
        <w:gridCol w:w="2626"/>
        <w:gridCol w:w="2735"/>
      </w:tblGrid>
      <w:tr w:rsidR="00D55E84" w:rsidTr="005F69A1">
        <w:trPr>
          <w:cantSplit/>
          <w:trHeight w:val="7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</w:t>
            </w:r>
          </w:p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D55E84" w:rsidTr="005F69A1">
        <w:trPr>
          <w:cantSplit/>
          <w:trHeight w:val="24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84" w:rsidTr="005F69A1">
        <w:trPr>
          <w:cantSplit/>
          <w:trHeight w:val="24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84" w:rsidRDefault="00D55E84" w:rsidP="005F6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E84" w:rsidRDefault="00D55E84" w:rsidP="00D55E8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Ежеквартально  в срок до 10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Ежегодно в  срок до 1 февраля 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8.3. Иные требования к отчетности об исполнении  муниципального задания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Пояснительная записка с прогнозом достижения годовых значений показателей качества и объема оказания муниципальной услуги.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Информация о состоянии кредиторской задолженности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просроченной. </w:t>
      </w:r>
    </w:p>
    <w:p w:rsidR="00D55E84" w:rsidRDefault="00D55E84" w:rsidP="00D55E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7601" w:rsidRDefault="00D55E84">
      <w:r>
        <w:t>9. Иная информация, необходимая для исполнения (</w:t>
      </w:r>
      <w:proofErr w:type="gramStart"/>
      <w:r>
        <w:t>контроля за</w:t>
      </w:r>
      <w:proofErr w:type="gramEnd"/>
      <w:r>
        <w:t xml:space="preserve"> исполнением) муниципального задания ---</w:t>
      </w:r>
      <w:r w:rsidR="0081494F">
        <w:t>-----------</w:t>
      </w:r>
      <w:bookmarkStart w:id="0" w:name="_GoBack"/>
      <w:bookmarkEnd w:id="0"/>
    </w:p>
    <w:sectPr w:rsidR="006C7601" w:rsidSect="00596EAB">
      <w:pgSz w:w="16838" w:h="11906" w:orient="landscape"/>
      <w:pgMar w:top="540" w:right="107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CF6F72"/>
    <w:multiLevelType w:val="hybridMultilevel"/>
    <w:tmpl w:val="B93CC1F2"/>
    <w:lvl w:ilvl="0" w:tplc="1638DF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934AA"/>
    <w:multiLevelType w:val="hybridMultilevel"/>
    <w:tmpl w:val="D944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678B8"/>
    <w:multiLevelType w:val="hybridMultilevel"/>
    <w:tmpl w:val="7E06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E84"/>
    <w:rsid w:val="00006D87"/>
    <w:rsid w:val="0004226E"/>
    <w:rsid w:val="000455E0"/>
    <w:rsid w:val="00052BD0"/>
    <w:rsid w:val="000637AD"/>
    <w:rsid w:val="0007254D"/>
    <w:rsid w:val="001C2A8A"/>
    <w:rsid w:val="001F555F"/>
    <w:rsid w:val="00254E8B"/>
    <w:rsid w:val="002A1998"/>
    <w:rsid w:val="004D66EF"/>
    <w:rsid w:val="00596EAB"/>
    <w:rsid w:val="005D1B79"/>
    <w:rsid w:val="005F69A1"/>
    <w:rsid w:val="0062646F"/>
    <w:rsid w:val="00675955"/>
    <w:rsid w:val="006C7601"/>
    <w:rsid w:val="006D15B5"/>
    <w:rsid w:val="0071530C"/>
    <w:rsid w:val="0081494F"/>
    <w:rsid w:val="00835090"/>
    <w:rsid w:val="00974C36"/>
    <w:rsid w:val="009B3756"/>
    <w:rsid w:val="00A84DD6"/>
    <w:rsid w:val="00AA3A50"/>
    <w:rsid w:val="00C35050"/>
    <w:rsid w:val="00D55E84"/>
    <w:rsid w:val="00DE0BC2"/>
    <w:rsid w:val="00EA01B3"/>
    <w:rsid w:val="00EC26BB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5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55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3BD1-4F4C-422F-B9A8-0E0429CB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13</cp:revision>
  <cp:lastPrinted>2013-02-06T08:30:00Z</cp:lastPrinted>
  <dcterms:created xsi:type="dcterms:W3CDTF">2013-01-28T06:45:00Z</dcterms:created>
  <dcterms:modified xsi:type="dcterms:W3CDTF">2013-02-06T08:30:00Z</dcterms:modified>
</cp:coreProperties>
</file>