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69" w:rsidRPr="00314269" w:rsidRDefault="00314269" w:rsidP="00314269">
      <w:pPr>
        <w:spacing w:after="63" w:line="199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bookmarkStart w:id="0" w:name="_GoBack"/>
      <w:bookmarkEnd w:id="0"/>
    </w:p>
    <w:p w:rsidR="004B4E4A" w:rsidRPr="00314269" w:rsidRDefault="004B4E4A" w:rsidP="004B4E4A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</w:rPr>
        <w:t>Учреждение</w:t>
      </w:r>
    </w:p>
    <w:tbl>
      <w:tblPr>
        <w:tblW w:w="9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219"/>
        <w:gridCol w:w="2170"/>
        <w:gridCol w:w="1506"/>
        <w:gridCol w:w="1814"/>
        <w:gridCol w:w="1423"/>
      </w:tblGrid>
      <w:tr w:rsidR="00190A56" w:rsidRPr="00314269" w:rsidTr="002E104F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Адрес (местонахождение)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ОГРН</w:t>
            </w:r>
          </w:p>
        </w:tc>
        <w:tc>
          <w:tcPr>
            <w:tcW w:w="18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2E104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Документ-основание создания юр</w:t>
            </w:r>
            <w:r w:rsidR="002E10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идического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2E104F" w:rsidP="002E104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Ч</w:t>
            </w:r>
            <w:r w:rsidR="004B4E4A"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исленность работников (ед.)</w:t>
            </w:r>
          </w:p>
        </w:tc>
      </w:tr>
      <w:tr w:rsidR="00190A56" w:rsidRPr="00E25A60" w:rsidTr="002E104F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E25A60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Администрация </w:t>
            </w:r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муниципального образования «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Тугнуйское</w:t>
            </w:r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» Мухоршибирского района Республики Бурятия (сельское поселение)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BF59E9" w:rsidRDefault="004B4E4A" w:rsidP="00190A56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6713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56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Республика Бурятия, </w:t>
            </w:r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Мухоршибирский 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район, 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</w:t>
            </w:r>
            <w:r w:rsidR="00E25A6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Тугнуй,ул. Гагарина</w:t>
            </w:r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BF59E9" w:rsidRDefault="00BF59E9" w:rsidP="00190A56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25A60">
              <w:rPr>
                <w:rFonts w:ascii="Times New Roman" w:hAnsi="Times New Roman" w:cs="Times New Roman"/>
              </w:rPr>
              <w:t>105030145</w:t>
            </w:r>
            <w:r w:rsidR="00190A56">
              <w:rPr>
                <w:rFonts w:ascii="Times New Roman" w:hAnsi="Times New Roman" w:cs="Times New Roman"/>
              </w:rPr>
              <w:t>6820</w:t>
            </w:r>
          </w:p>
        </w:tc>
        <w:tc>
          <w:tcPr>
            <w:tcW w:w="18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2E104F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Свид-во о гос.регистрации от 23.12.2005г. 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190A56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</w:tr>
    </w:tbl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314269" w:rsidRPr="00314269" w:rsidRDefault="00314269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</w:rPr>
        <w:t>РЕЕСТР</w:t>
      </w:r>
    </w:p>
    <w:p w:rsidR="00314269" w:rsidRPr="00314269" w:rsidRDefault="00314269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</w:rPr>
        <w:t>муниц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ипального имущества МО СП «</w:t>
      </w:r>
      <w:r w:rsidR="00190A56">
        <w:rPr>
          <w:rFonts w:ascii="Times New Roman" w:eastAsia="Times New Roman" w:hAnsi="Times New Roman" w:cs="Times New Roman"/>
          <w:color w:val="242424"/>
          <w:sz w:val="24"/>
          <w:szCs w:val="24"/>
        </w:rPr>
        <w:t>Тугнуйское</w:t>
      </w: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</w:rPr>
        <w:t>»</w:t>
      </w:r>
    </w:p>
    <w:p w:rsidR="00314269" w:rsidRPr="00314269" w:rsidRDefault="00314269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</w:rPr>
        <w:t>Недвижимое имущество</w:t>
      </w:r>
    </w:p>
    <w:tbl>
      <w:tblPr>
        <w:tblW w:w="10632" w:type="dxa"/>
        <w:tblInd w:w="-8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75"/>
        <w:gridCol w:w="1995"/>
        <w:gridCol w:w="1199"/>
        <w:gridCol w:w="1989"/>
        <w:gridCol w:w="1490"/>
        <w:gridCol w:w="1330"/>
        <w:gridCol w:w="654"/>
      </w:tblGrid>
      <w:tr w:rsidR="00314269" w:rsidRPr="0031426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имущества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Площадь имущества (кв.м.)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Кадастровый/условный номер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Балансовая/</w:t>
            </w:r>
            <w:r w:rsidR="00CF5A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возникновения права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Ограничения (обременения)</w:t>
            </w:r>
          </w:p>
        </w:tc>
      </w:tr>
      <w:tr w:rsidR="007C3C77" w:rsidRPr="0031426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190A56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администрации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190A56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 w:rsidR="00190A5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Гагарина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,1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FF22BD" w:rsidP="00FF22BD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109,3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FF22BD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</w:t>
            </w:r>
            <w:r w:rsidR="00FF22B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-03-14/029/2010-371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9576D8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535368,18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Default="00FF22BD" w:rsidP="0067128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</w:t>
            </w:r>
            <w:r w:rsid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314269" w:rsidRDefault="007C3C77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FF22BD" w:rsidRPr="0031426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F22BD" w:rsidRPr="007C3C77" w:rsidRDefault="00FF22BD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F22BD" w:rsidRPr="007C3C77" w:rsidRDefault="00FF22BD" w:rsidP="00A174C0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а</w:t>
            </w:r>
            <w:r w:rsidR="00A174C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птеки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F22BD" w:rsidRPr="007C3C77" w:rsidRDefault="00FF22BD" w:rsidP="00A174C0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 w:rsidR="00A174C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Кооперативная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,1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F22BD" w:rsidRPr="007C3C77" w:rsidRDefault="00A174C0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111,9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F22BD" w:rsidRPr="007C3C77" w:rsidRDefault="00FF22BD" w:rsidP="00A174C0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-03-14/0</w:t>
            </w:r>
            <w:r w:rsidR="00A174C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/2</w:t>
            </w:r>
            <w:r w:rsidR="00A174C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008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-</w:t>
            </w:r>
            <w:r w:rsidR="00A174C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401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F22BD" w:rsidRPr="007C3C77" w:rsidRDefault="009576D8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93560,00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F22BD" w:rsidRDefault="00FF22BD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F22BD" w:rsidRPr="00314269" w:rsidRDefault="00FF22BD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E62C91" w:rsidRPr="0031426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E62C91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E62C91" w:rsidP="00C01AE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здание (</w:t>
            </w:r>
            <w:r w:rsidR="00C01AE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сельский клуб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с.Новоспасск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E62C91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Новоспасск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Манзанова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</w:t>
            </w:r>
            <w:r w:rsidR="00C01AE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48,0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C01AE2" w:rsidP="00A174C0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9576D8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225739,20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05.12.2008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9576D8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E62C91" w:rsidRPr="0031426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9690C" w:rsidP="0049690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E62C91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клуба п.Степной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E62C91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.Пионерская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103,9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C01AE2" w:rsidP="00A174C0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9576D8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87853,07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05.12.2008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9576D8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E62C91" w:rsidRPr="0031426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9690C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E62C91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Дома культуры с.Тугнуй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E62C91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Ко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мсомольская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622EF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803,2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C01AE2" w:rsidP="00A174C0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9576D8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5861494,46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622EF" w:rsidRDefault="00C01AE2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05.12.2008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9576D8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E62C91" w:rsidRPr="0031426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9690C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9576D8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здание (здание начальной школы с.Тугнуй</w:t>
            </w:r>
            <w:r w:rsidR="00E62C91"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E62C91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 w:rsidRP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yellow"/>
              </w:rPr>
              <w:t>Кооперативная,1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622EF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817,1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4622EF" w:rsidP="00A174C0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03:14:000000:595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9576D8" w:rsidP="004622E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2569921,84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622EF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14.07.2017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9576D8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E62C91" w:rsidRPr="0031426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9690C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E62C91" w:rsidP="0049690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гаража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9576D8" w:rsidRDefault="00E62C91" w:rsidP="004622E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yellow"/>
              </w:rPr>
            </w:pPr>
            <w:r w:rsidRP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yellow"/>
              </w:rPr>
              <w:t xml:space="preserve">РБ, Мухоршибирский район, с..Тугнуй, </w:t>
            </w:r>
            <w:r w:rsidRP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yellow"/>
              </w:rPr>
              <w:lastRenderedPageBreak/>
              <w:t>ул.К</w:t>
            </w:r>
            <w:r w:rsidR="004622E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yellow"/>
              </w:rPr>
              <w:t>омсомольская,2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yellow"/>
              </w:rPr>
              <w:t>,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622EF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138,4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4622EF" w:rsidP="00A174C0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03:14:000000:2384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Pr="007C3C77" w:rsidRDefault="004622EF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118722,68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4622EF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14.07.2017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E62C91" w:rsidRPr="00801761" w:rsidTr="009576D8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Default="0049690C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Default="00E62C9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Pr="007C3C77" w:rsidRDefault="00E62C91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Ербанова</w:t>
            </w:r>
            <w:r w:rsidR="00C01AE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,18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27,5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03-03-14/029/2010-378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Default="009576D8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4529,98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Default="00C01AE2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Default="00E62C9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E62C91" w:rsidRPr="00314269" w:rsidTr="009576D8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Default="0049690C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Default="00E62C9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Pr="007C3C77" w:rsidRDefault="00E62C91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 w:rsidR="009576D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Комсомольская</w:t>
            </w:r>
            <w:r w:rsidR="00C01AE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,21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11,8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03:14:000000:2336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9576D8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5719,46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62C91" w:rsidRDefault="00C01AE2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62C91" w:rsidRDefault="00E62C9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C01AE2" w:rsidRPr="00314269" w:rsidTr="002E1350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01AE2" w:rsidRDefault="00C01AE2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01AE2" w:rsidRDefault="00C01AE2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01AE2" w:rsidRPr="007C3C77" w:rsidRDefault="00C01AE2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.Октябрьская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 «а»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01AE2" w:rsidRDefault="00C01AE2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22,5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01AE2" w:rsidRDefault="00C01AE2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03-03-14/029/2010-374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C01AE2" w:rsidRPr="009576D8" w:rsidRDefault="00C01AE2" w:rsidP="0080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D8">
              <w:rPr>
                <w:rFonts w:ascii="Times New Roman" w:hAnsi="Times New Roman" w:cs="Times New Roman"/>
                <w:sz w:val="20"/>
                <w:szCs w:val="20"/>
              </w:rPr>
              <w:t>8860,84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C01AE2" w:rsidRDefault="00C01AE2">
            <w:r w:rsidRPr="00D7239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01AE2" w:rsidRDefault="00C01AE2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314269" w:rsidTr="002E1350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Pr="007C3C77" w:rsidRDefault="00092CAC" w:rsidP="00092CA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Трактовая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9,9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092CA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03-03-14/029/2010-372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092CAC" w:rsidRDefault="00092CAC" w:rsidP="00805E38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  <w:p w:rsidR="00092CAC" w:rsidRDefault="00092CAC" w:rsidP="00805E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12418,80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092CAC" w:rsidRDefault="00092CAC">
            <w:r w:rsidRPr="00D7239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314269" w:rsidTr="002E1350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145D0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7C3C77" w:rsidRDefault="00092CAC" w:rsidP="00092CA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Тугнуй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Геологическая</w:t>
            </w: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38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145D0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16,3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092CA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03-03-14/029/2010-379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 w:rsidP="00145D09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  <w:p w:rsidR="00092CAC" w:rsidRDefault="0042010B" w:rsidP="00145D09">
            <w:pPr>
              <w:jc w:val="center"/>
            </w:pPr>
            <w:r>
              <w:t>2626,99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2010B" w:rsidRDefault="0042010B" w:rsidP="00145D09">
            <w:pP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  <w:p w:rsidR="00092CAC" w:rsidRDefault="0042010B" w:rsidP="00145D09"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092CAC" w:rsidRPr="00D7239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4.12.2010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145D0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314269" w:rsidTr="002E1350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 с.Новаспасск, ул. Манзанова, дом 32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30,9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17A92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03-03-14/029/2010-377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092CAC" w:rsidRDefault="00092CAC" w:rsidP="00805E38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  <w:p w:rsidR="00092CAC" w:rsidRDefault="00092CAC" w:rsidP="00805E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5512,48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092CAC" w:rsidRDefault="00092CAC">
            <w:r w:rsidRPr="00D7239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314269" w:rsidTr="002E1350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9576D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п.Степной, ул. Садовая, дом  </w:t>
            </w:r>
            <w:r w:rsidR="00417A9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17A92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17A92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03-03-14/029/2010-376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092CAC" w:rsidRDefault="00092CAC" w:rsidP="00805E38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  <w:p w:rsidR="00092CAC" w:rsidRDefault="00092CAC" w:rsidP="00805E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3813,41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092CAC" w:rsidRDefault="00092CAC">
            <w:r w:rsidRPr="00D7239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49690C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Pr="00314269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4622E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Default="00092CAC" w:rsidP="0049690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РБ, Мухоршибирский район, п.Степной, ул. Степная, дом  </w:t>
            </w:r>
            <w:r w:rsidR="00417A92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417A92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31,1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417A92" w:rsidP="00DC442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03-03-14/029/2010-375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Pr="00314269" w:rsidRDefault="00092CAC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6471,40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Pr="00314269" w:rsidRDefault="00C154D5" w:rsidP="00DC442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24.12.2010 г.</w:t>
            </w:r>
            <w:r w:rsidR="00092C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92CAC" w:rsidRPr="00314269" w:rsidRDefault="00092CAC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49690C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4622E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Автомобильная дорога Хошун-Узур- Никольск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49690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417A92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4,4 км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42010B" w:rsidP="00DC442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03-03-14/020/2012-365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2688412,00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42010B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25.12.2012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417A92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49690C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49690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Автомобильная дорога Тугнуй-Кусоты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4622E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417A92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2,5 км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DC442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2782476,00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DC442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11.11.2005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417A92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18072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03:14:320117:54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70480,8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DC442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21095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82270,5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20829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03:14:320117:56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81233,10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20563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80195,7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20298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03:14:320117:58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79162,2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20032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78124,8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13891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03:14:320117:60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54174,9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03:14:320117:61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13026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20562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03:14:320117:62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80191,8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20938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03:14:320117:63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81658,2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20086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03:14:320117:64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78335,4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19233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75008,7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18666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03:14:320117:66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72797,4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31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14228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03:14:320117:68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55489,20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16316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63632,4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18937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03:14:320117:70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73854,3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17726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03:14:320117:71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69131,4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18307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03:14:320117:72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71397,3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49690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03:14:320117:73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75628,8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42010B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42010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19104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03:14:320117:74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74505,6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39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19636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76580,4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40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19775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03:14:320117:76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77122,5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41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19944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77781,6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15653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03:14:320117:78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61046,7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6852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26722,8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Земельный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 xml:space="preserve">РБ, Мухоршибирский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18950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03:14:320117:80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73905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19971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03:14:320117:81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77886,9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17283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03:14:320117:82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67403,7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19213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03:14:320117:83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74930,7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48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19267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03:14:320117:84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75141,3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49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18494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72126,6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16742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03:14:320117:86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65293,8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51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18613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72590,7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18473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03:14:320117:88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72044,7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20858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81346,2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18686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03:14:320117:90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72875,4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19922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03:14:320117:91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77695,8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661014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03:14:320118:132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2577954,6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03:14:320118:133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25229,1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58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265846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03:14:360101:69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1036799,4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59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1402925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03:14:360102:66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5471407,5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60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140563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548195,7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61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367662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03:14:360111:59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1433881,8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306984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03:14:000000:3572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1197237,6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4555363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03:14:000000:3573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17765915,7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170834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03:14:000000:3574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666252,6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666304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03:14:320103:160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2598585,6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6F542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2719860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03:14:350114:169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10607454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8279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101419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03:14:320103:159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395534,1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8279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68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2094924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03:14:320103:158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8170203,6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8279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69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97086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03:14:320104:35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378635,4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8279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70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116818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455590,2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8279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801761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71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118689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03:14:000000:3570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Pr="0049690C" w:rsidRDefault="00092CAC" w:rsidP="0049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462887,1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8279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BF59E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BF59E9" w:rsidRDefault="00092CAC" w:rsidP="00BF59E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544941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CF5ABA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03:14:320116:115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BF59E9" w:rsidRDefault="00092CAC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1798305,30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06.06.2016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BF59E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49690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F59E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4608708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 w:rsidP="00D70006">
            <w:pPr>
              <w:jc w:val="center"/>
            </w:pP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02:70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15208736,40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FE360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06.06.2016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0C477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BF59E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F59E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606520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 w:rsidP="00D70006">
            <w:pPr>
              <w:jc w:val="center"/>
            </w:pP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3767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2365428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FE360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06.06.2016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0C477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BF59E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F59E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1526861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 w:rsidP="00D70006">
            <w:pPr>
              <w:jc w:val="center"/>
            </w:pP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03:14:320116:11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5038641,30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FE360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06.06.2016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0C477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BF59E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F59E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1423250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 w:rsidP="00B32E22">
            <w:pPr>
              <w:jc w:val="center"/>
            </w:pP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3767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5550675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FE360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06.06.2016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0C477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  <w:tr w:rsidR="00092CAC" w:rsidRPr="00BF59E9" w:rsidTr="00B32E22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42010B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Pr="00314269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РБ, Мухоршибирский район,с.Тугнуй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F59E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1094459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 w:rsidP="00D70006">
            <w:pPr>
              <w:jc w:val="center"/>
            </w:pP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:1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149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92CAC" w:rsidRDefault="00092CAC" w:rsidP="00B32E22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5822521,88</w:t>
            </w:r>
          </w:p>
        </w:tc>
        <w:tc>
          <w:tcPr>
            <w:tcW w:w="133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FE360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06.06.2016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92CAC" w:rsidRDefault="00092CAC">
            <w:r w:rsidRPr="000C477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нет</w:t>
            </w:r>
          </w:p>
        </w:tc>
      </w:tr>
    </w:tbl>
    <w:p w:rsidR="0049690C" w:rsidRDefault="0049690C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314269" w:rsidRPr="00314269" w:rsidRDefault="00314269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506"/>
        <w:gridCol w:w="5050"/>
        <w:gridCol w:w="1403"/>
      </w:tblGrid>
      <w:tr w:rsidR="00314269" w:rsidRPr="00314269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Характеристика имущества, позволяющая его индивидуализировать (VIN №, инвентарный номер, балансовая стоимость и иное)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Количество (ед.)</w:t>
            </w:r>
          </w:p>
        </w:tc>
      </w:tr>
      <w:tr w:rsidR="00314269" w:rsidRPr="00314269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CA12F2" w:rsidRDefault="00CA12F2" w:rsidP="004D61A7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А</w:t>
            </w:r>
            <w:r w:rsidR="00314269"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легковой-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  <w:t>UAZ PATRIOT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4622EF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идентификационный номер ХТ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 31630070005407</w:t>
            </w:r>
          </w:p>
          <w:p w:rsidR="00314269" w:rsidRPr="00314269" w:rsidRDefault="000450CE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тип ТС легковой</w:t>
            </w:r>
          </w:p>
          <w:p w:rsidR="00CA12F2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рег. знак 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Н 042ЕЕ </w:t>
            </w:r>
          </w:p>
          <w:p w:rsidR="00314269" w:rsidRPr="00314269" w:rsidRDefault="00467C26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год выпуска 200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  <w:p w:rsidR="00314269" w:rsidRPr="00314269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цвет –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белый металик</w:t>
            </w:r>
          </w:p>
          <w:p w:rsidR="00314269" w:rsidRPr="00314269" w:rsidRDefault="00314269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балансовая стоимость 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0450CE" w:rsidRPr="00F225A7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450CE" w:rsidRPr="00314269" w:rsidRDefault="000450CE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450CE" w:rsidRPr="00314269" w:rsidRDefault="00467C26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Автоцистерна АЦ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0-40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(43206) модель 1МИ (484)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450CE" w:rsidRPr="00314269" w:rsidRDefault="000450CE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идентификационный номер 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8948472090СХ7053</w:t>
            </w:r>
          </w:p>
          <w:p w:rsidR="000450CE" w:rsidRPr="00314269" w:rsidRDefault="000450CE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тип ТС </w:t>
            </w:r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спец. /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пожарный</w:t>
            </w:r>
          </w:p>
          <w:p w:rsidR="000450CE" w:rsidRPr="00314269" w:rsidRDefault="000450CE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рег. знак 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0536КА</w:t>
            </w:r>
          </w:p>
          <w:p w:rsidR="000450CE" w:rsidRPr="00314269" w:rsidRDefault="000450CE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год выпуска </w:t>
            </w:r>
            <w:r w:rsidR="00CA12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2009 </w:t>
            </w:r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</w:t>
            </w:r>
          </w:p>
          <w:p w:rsidR="000450CE" w:rsidRPr="00314269" w:rsidRDefault="000450CE" w:rsidP="00B32E2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цвет –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красный</w:t>
            </w:r>
          </w:p>
          <w:p w:rsidR="000450CE" w:rsidRPr="00314269" w:rsidRDefault="000450CE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450CE" w:rsidRPr="00314269" w:rsidRDefault="000450CE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CA12F2" w:rsidRPr="00F225A7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A12F2" w:rsidRDefault="00CA12F2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A12F2" w:rsidRDefault="00CA12F2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А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легковой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A12F2" w:rsidRPr="00CA12F2" w:rsidRDefault="00CA12F2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идентификационный номер ХТ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 22069040498260</w:t>
            </w:r>
          </w:p>
          <w:p w:rsidR="00CA12F2" w:rsidRPr="00314269" w:rsidRDefault="00CA12F2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тип ТС специальное пассажирское</w:t>
            </w:r>
          </w:p>
          <w:p w:rsidR="00CA12F2" w:rsidRDefault="00CA12F2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рег. знак </w:t>
            </w:r>
          </w:p>
          <w:p w:rsidR="00CA12F2" w:rsidRPr="00314269" w:rsidRDefault="00CA12F2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год выпуска 2004</w:t>
            </w:r>
          </w:p>
          <w:p w:rsidR="00CA12F2" w:rsidRPr="00314269" w:rsidRDefault="00CA12F2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цвет –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белая ночь</w:t>
            </w:r>
          </w:p>
          <w:p w:rsidR="00CA12F2" w:rsidRDefault="00CA12F2" w:rsidP="00CA12F2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CA12F2" w:rsidRDefault="00CA12F2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1</w:t>
            </w:r>
          </w:p>
        </w:tc>
      </w:tr>
    </w:tbl>
    <w:p w:rsidR="000450CE" w:rsidRDefault="000450CE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B261D" w:rsidRPr="00314269" w:rsidRDefault="004B4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Администрация МО СП «</w:t>
      </w:r>
      <w:r w:rsidR="00190A56">
        <w:rPr>
          <w:rFonts w:ascii="Times New Roman" w:eastAsia="Times New Roman" w:hAnsi="Times New Roman" w:cs="Times New Roman"/>
          <w:color w:val="242424"/>
          <w:sz w:val="24"/>
          <w:szCs w:val="24"/>
        </w:rPr>
        <w:t>Тугнуйское</w:t>
      </w:r>
      <w:r w:rsidR="00314269" w:rsidRPr="00314269">
        <w:rPr>
          <w:rFonts w:ascii="Times New Roman" w:eastAsia="Times New Roman" w:hAnsi="Times New Roman" w:cs="Times New Roman"/>
          <w:color w:val="242424"/>
          <w:sz w:val="24"/>
          <w:szCs w:val="24"/>
        </w:rPr>
        <w:t>» сообщает, что в соответствии с требованиями Федерального закона от 24.07.2007 № 209-ФЗ «О развитии малого и среднего предпринимательства в Российской Федерации» иное муниципальное имущество, свободное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отсутствует</w:t>
      </w:r>
    </w:p>
    <w:sectPr w:rsidR="00CB261D" w:rsidRPr="00314269" w:rsidSect="00CB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926"/>
    <w:multiLevelType w:val="multilevel"/>
    <w:tmpl w:val="AB2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69"/>
    <w:rsid w:val="000450CE"/>
    <w:rsid w:val="00092CAC"/>
    <w:rsid w:val="000C1D2F"/>
    <w:rsid w:val="000E1782"/>
    <w:rsid w:val="000E1E39"/>
    <w:rsid w:val="00150552"/>
    <w:rsid w:val="00166BC9"/>
    <w:rsid w:val="00190A56"/>
    <w:rsid w:val="00283D5B"/>
    <w:rsid w:val="002E104F"/>
    <w:rsid w:val="002F05B3"/>
    <w:rsid w:val="002F456A"/>
    <w:rsid w:val="00314269"/>
    <w:rsid w:val="00377891"/>
    <w:rsid w:val="00385E57"/>
    <w:rsid w:val="003A1A58"/>
    <w:rsid w:val="00417A92"/>
    <w:rsid w:val="0042010B"/>
    <w:rsid w:val="004622EF"/>
    <w:rsid w:val="00467C26"/>
    <w:rsid w:val="0049690C"/>
    <w:rsid w:val="004B4E4A"/>
    <w:rsid w:val="004D61A7"/>
    <w:rsid w:val="004D74BB"/>
    <w:rsid w:val="00671289"/>
    <w:rsid w:val="006872C6"/>
    <w:rsid w:val="006E7042"/>
    <w:rsid w:val="0072376E"/>
    <w:rsid w:val="007C309F"/>
    <w:rsid w:val="007C3C77"/>
    <w:rsid w:val="007C7527"/>
    <w:rsid w:val="00801761"/>
    <w:rsid w:val="00805E38"/>
    <w:rsid w:val="008302A6"/>
    <w:rsid w:val="009576D8"/>
    <w:rsid w:val="0098649C"/>
    <w:rsid w:val="009F6DA3"/>
    <w:rsid w:val="00A174C0"/>
    <w:rsid w:val="00B32E22"/>
    <w:rsid w:val="00BE2DB4"/>
    <w:rsid w:val="00BF59E9"/>
    <w:rsid w:val="00C01AE2"/>
    <w:rsid w:val="00C154D5"/>
    <w:rsid w:val="00C722D1"/>
    <w:rsid w:val="00C96C4A"/>
    <w:rsid w:val="00CA12F2"/>
    <w:rsid w:val="00CB261D"/>
    <w:rsid w:val="00CF5ABA"/>
    <w:rsid w:val="00D1460D"/>
    <w:rsid w:val="00D21DAF"/>
    <w:rsid w:val="00D70006"/>
    <w:rsid w:val="00DC4424"/>
    <w:rsid w:val="00E25A60"/>
    <w:rsid w:val="00E3764C"/>
    <w:rsid w:val="00E62C91"/>
    <w:rsid w:val="00E87A49"/>
    <w:rsid w:val="00ED354B"/>
    <w:rsid w:val="00F225A7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7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7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7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74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7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7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74BB"/>
    <w:rPr>
      <w:b/>
      <w:bCs/>
    </w:rPr>
  </w:style>
  <w:style w:type="character" w:styleId="a9">
    <w:name w:val="Emphasis"/>
    <w:basedOn w:val="a0"/>
    <w:uiPriority w:val="20"/>
    <w:qFormat/>
    <w:rsid w:val="004D74BB"/>
    <w:rPr>
      <w:i/>
      <w:iCs/>
    </w:rPr>
  </w:style>
  <w:style w:type="paragraph" w:styleId="aa">
    <w:name w:val="No Spacing"/>
    <w:uiPriority w:val="1"/>
    <w:qFormat/>
    <w:rsid w:val="004D74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74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74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74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74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4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4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4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4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4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4BB"/>
    <w:pPr>
      <w:outlineLvl w:val="9"/>
    </w:pPr>
  </w:style>
  <w:style w:type="character" w:styleId="af4">
    <w:name w:val="Hyperlink"/>
    <w:basedOn w:val="a0"/>
    <w:uiPriority w:val="99"/>
    <w:semiHidden/>
    <w:unhideWhenUsed/>
    <w:rsid w:val="0031426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1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3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3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7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7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7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74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7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7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74BB"/>
    <w:rPr>
      <w:b/>
      <w:bCs/>
    </w:rPr>
  </w:style>
  <w:style w:type="character" w:styleId="a9">
    <w:name w:val="Emphasis"/>
    <w:basedOn w:val="a0"/>
    <w:uiPriority w:val="20"/>
    <w:qFormat/>
    <w:rsid w:val="004D74BB"/>
    <w:rPr>
      <w:i/>
      <w:iCs/>
    </w:rPr>
  </w:style>
  <w:style w:type="paragraph" w:styleId="aa">
    <w:name w:val="No Spacing"/>
    <w:uiPriority w:val="1"/>
    <w:qFormat/>
    <w:rsid w:val="004D74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74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74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74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74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4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4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4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4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4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4BB"/>
    <w:pPr>
      <w:outlineLvl w:val="9"/>
    </w:pPr>
  </w:style>
  <w:style w:type="character" w:styleId="af4">
    <w:name w:val="Hyperlink"/>
    <w:basedOn w:val="a0"/>
    <w:uiPriority w:val="99"/>
    <w:semiHidden/>
    <w:unhideWhenUsed/>
    <w:rsid w:val="0031426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1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3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3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53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1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0E03C9-32CC-46A7-A0B5-8514C54B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cp:lastPrinted>2018-09-02T07:57:00Z</cp:lastPrinted>
  <dcterms:created xsi:type="dcterms:W3CDTF">2018-09-05T06:01:00Z</dcterms:created>
  <dcterms:modified xsi:type="dcterms:W3CDTF">2018-09-05T06:01:00Z</dcterms:modified>
</cp:coreProperties>
</file>