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C0" w:rsidRPr="00751D0E" w:rsidRDefault="004817C0" w:rsidP="004817C0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4817C0" w:rsidRPr="00751D0E" w:rsidRDefault="004817C0" w:rsidP="004817C0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>«ТУГНУЙСКОЕ» МУХОРШИБИРСКОГО РАЙОНА</w:t>
      </w:r>
    </w:p>
    <w:p w:rsidR="004817C0" w:rsidRPr="00751D0E" w:rsidRDefault="004817C0" w:rsidP="004817C0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>РЕСПУБЛИКИ БУРЯТИЯ (сельское поселение)</w:t>
      </w:r>
    </w:p>
    <w:p w:rsidR="004817C0" w:rsidRPr="00751D0E" w:rsidRDefault="004817C0" w:rsidP="004817C0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7C0" w:rsidRPr="00751D0E" w:rsidRDefault="004817C0" w:rsidP="00751D0E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1D0E" w:rsidRPr="00751D0E">
        <w:rPr>
          <w:rFonts w:ascii="Times New Roman" w:hAnsi="Times New Roman" w:cs="Times New Roman"/>
          <w:b/>
          <w:sz w:val="24"/>
          <w:szCs w:val="24"/>
        </w:rPr>
        <w:t>1</w:t>
      </w:r>
      <w:r w:rsidR="00547886">
        <w:rPr>
          <w:rFonts w:ascii="Times New Roman" w:hAnsi="Times New Roman" w:cs="Times New Roman"/>
          <w:b/>
          <w:sz w:val="24"/>
          <w:szCs w:val="24"/>
        </w:rPr>
        <w:t>6</w:t>
      </w:r>
      <w:r w:rsidR="004817C0" w:rsidRPr="00751D0E">
        <w:rPr>
          <w:rFonts w:ascii="Times New Roman" w:hAnsi="Times New Roman" w:cs="Times New Roman"/>
          <w:b/>
          <w:sz w:val="24"/>
          <w:szCs w:val="24"/>
        </w:rPr>
        <w:t>.09.2013</w:t>
      </w:r>
      <w:r w:rsidRPr="00751D0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4817C0" w:rsidRPr="00751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№ 25</w:t>
      </w:r>
      <w:r w:rsidRPr="00751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7C0" w:rsidRPr="00751D0E" w:rsidRDefault="00904FC9" w:rsidP="004817C0">
      <w:pPr>
        <w:keepNext/>
        <w:keepLine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>«</w:t>
      </w:r>
      <w:r w:rsidRPr="00751D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определении форм участия </w:t>
      </w:r>
    </w:p>
    <w:p w:rsidR="004817C0" w:rsidRPr="00751D0E" w:rsidRDefault="00904FC9" w:rsidP="004817C0">
      <w:pPr>
        <w:keepNext/>
        <w:keepLine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D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граждан в обеспечении первичных мер </w:t>
      </w:r>
    </w:p>
    <w:p w:rsidR="004817C0" w:rsidRPr="00751D0E" w:rsidRDefault="00904FC9" w:rsidP="004817C0">
      <w:pPr>
        <w:keepNext/>
        <w:keepLine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D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пожарной безопасности на территории  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поселения» </w:t>
      </w:r>
    </w:p>
    <w:p w:rsidR="004817C0" w:rsidRPr="00751D0E" w:rsidRDefault="00904FC9" w:rsidP="004817C0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законами </w:t>
      </w:r>
      <w:r w:rsidRPr="00751D0E">
        <w:rPr>
          <w:rFonts w:ascii="Times New Roman" w:hAnsi="Times New Roman" w:cs="Times New Roman"/>
          <w:sz w:val="24"/>
          <w:szCs w:val="24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751D0E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751D0E">
        <w:rPr>
          <w:rFonts w:ascii="Times New Roman" w:hAnsi="Times New Roman" w:cs="Times New Roman"/>
          <w:sz w:val="24"/>
          <w:szCs w:val="24"/>
        </w:rPr>
        <w:t>. № 69-ФЗ «О пожарной безопасности»</w:t>
      </w:r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1D0E">
        <w:rPr>
          <w:rFonts w:ascii="Times New Roman" w:hAnsi="Times New Roman" w:cs="Times New Roman"/>
          <w:sz w:val="24"/>
          <w:szCs w:val="24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 w:rsidRPr="00751D0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751D0E">
        <w:rPr>
          <w:rFonts w:ascii="Times New Roman" w:eastAsia="Calibri" w:hAnsi="Times New Roman" w:cs="Times New Roman"/>
          <w:sz w:val="24"/>
          <w:szCs w:val="24"/>
        </w:rPr>
        <w:t>Тугнуйское</w:t>
      </w:r>
      <w:proofErr w:type="spellEnd"/>
      <w:r w:rsidRPr="00751D0E">
        <w:rPr>
          <w:rFonts w:ascii="Times New Roman" w:eastAsia="Calibri" w:hAnsi="Times New Roman" w:cs="Times New Roman"/>
          <w:sz w:val="24"/>
          <w:szCs w:val="24"/>
        </w:rPr>
        <w:t>» постановляет: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соблюдение </w:t>
      </w:r>
      <w:hyperlink r:id="rId5" w:history="1">
        <w:r w:rsidRPr="00751D0E">
          <w:rPr>
            <w:rFonts w:ascii="Times New Roman" w:eastAsia="Calibri" w:hAnsi="Times New Roman" w:cs="Times New Roman"/>
            <w:sz w:val="24"/>
            <w:szCs w:val="24"/>
          </w:rPr>
          <w:t>правил</w:t>
        </w:r>
      </w:hyperlink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 пожарной безопасности на работе и в быту;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>наличие в помещениях и строениях находящихся в их собственности первичных средств тушения пожаров;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>при обнаружении пожара немедленно уведомлять о них пожарную охрану;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>принятие посильных мер по спасению людей, имущества и тушению пожара до прибытия пожарной охраны;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>оказание содействия пожарной охране при тушении пожара;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>выполнение предписаний и иных законных требований должностных лиц государственного пожарного надзора;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предоставление в порядке, установленном </w:t>
      </w:r>
      <w:hyperlink r:id="rId6" w:history="1">
        <w:r w:rsidRPr="00751D0E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751D0E">
        <w:rPr>
          <w:rFonts w:ascii="Times New Roman" w:eastAsia="Calibri" w:hAnsi="Times New Roman" w:cs="Times New Roman"/>
          <w:sz w:val="24"/>
          <w:szCs w:val="24"/>
        </w:rPr>
        <w:t>проверки</w:t>
      </w:r>
      <w:proofErr w:type="gramEnd"/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904FC9" w:rsidRPr="00751D0E" w:rsidRDefault="00904FC9" w:rsidP="004817C0">
      <w:pPr>
        <w:keepNext/>
        <w:keepLines/>
        <w:spacing w:after="0" w:line="3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4. Обнародовать постановление в СМИ и разместить на официальном сайте администрации сельского поселения.</w:t>
      </w:r>
    </w:p>
    <w:p w:rsidR="00904FC9" w:rsidRPr="00751D0E" w:rsidRDefault="00904FC9" w:rsidP="004817C0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D0E">
        <w:rPr>
          <w:rFonts w:ascii="Times New Roman" w:eastAsia="Calibri" w:hAnsi="Times New Roman" w:cs="Times New Roman"/>
          <w:sz w:val="24"/>
          <w:szCs w:val="24"/>
        </w:rPr>
        <w:t xml:space="preserve">            3. Постановление вступает в силу со дня его подписания.</w:t>
      </w:r>
      <w:r w:rsidRPr="00751D0E">
        <w:rPr>
          <w:rFonts w:ascii="Times New Roman" w:hAnsi="Times New Roman" w:cs="Times New Roman"/>
          <w:sz w:val="24"/>
          <w:szCs w:val="24"/>
        </w:rPr>
        <w:t> </w:t>
      </w:r>
    </w:p>
    <w:p w:rsidR="00904FC9" w:rsidRPr="00751D0E" w:rsidRDefault="00904FC9" w:rsidP="004817C0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04FC9" w:rsidRPr="00751D0E" w:rsidRDefault="00904FC9" w:rsidP="004817C0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751D0E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51D0E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proofErr w:type="spellStart"/>
      <w:r w:rsidRPr="00751D0E">
        <w:rPr>
          <w:rFonts w:ascii="Times New Roman" w:hAnsi="Times New Roman" w:cs="Times New Roman"/>
          <w:sz w:val="24"/>
          <w:szCs w:val="24"/>
        </w:rPr>
        <w:t>А.П.Бурлаков</w:t>
      </w:r>
      <w:proofErr w:type="spellEnd"/>
      <w:r w:rsidRPr="00751D0E">
        <w:rPr>
          <w:rFonts w:ascii="Times New Roman" w:hAnsi="Times New Roman" w:cs="Times New Roman"/>
          <w:sz w:val="24"/>
          <w:szCs w:val="24"/>
        </w:rPr>
        <w:t>.</w:t>
      </w:r>
    </w:p>
    <w:p w:rsidR="00904FC9" w:rsidRPr="00751D0E" w:rsidRDefault="00751D0E" w:rsidP="00751D0E">
      <w:pPr>
        <w:spacing w:after="0" w:line="33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lastRenderedPageBreak/>
        <w:t>Приложение № 1 к</w:t>
      </w:r>
      <w:r w:rsidR="00547886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751D0E" w:rsidRPr="00751D0E" w:rsidRDefault="00ED013A" w:rsidP="00751D0E">
      <w:pPr>
        <w:spacing w:after="0" w:line="3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  <w:r w:rsidR="00547886">
        <w:rPr>
          <w:rFonts w:ascii="Times New Roman" w:hAnsi="Times New Roman" w:cs="Times New Roman"/>
          <w:sz w:val="24"/>
          <w:szCs w:val="24"/>
        </w:rPr>
        <w:t>5 от 16</w:t>
      </w:r>
      <w:r w:rsidR="00751D0E" w:rsidRPr="00751D0E">
        <w:rPr>
          <w:rFonts w:ascii="Times New Roman" w:hAnsi="Times New Roman" w:cs="Times New Roman"/>
          <w:sz w:val="24"/>
          <w:szCs w:val="24"/>
        </w:rPr>
        <w:t>.09.2013 г.</w:t>
      </w:r>
    </w:p>
    <w:p w:rsidR="00904FC9" w:rsidRPr="00751D0E" w:rsidRDefault="00904FC9" w:rsidP="00904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04FC9" w:rsidRPr="00751D0E" w:rsidRDefault="00904FC9" w:rsidP="00481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>муниципальных правовых актов по вопросам безопасности жизнедеятельности населения муниципальных образований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1D0E">
        <w:rPr>
          <w:rFonts w:ascii="Times New Roman" w:hAnsi="Times New Roman" w:cs="Times New Roman"/>
          <w:b/>
          <w:sz w:val="24"/>
          <w:szCs w:val="24"/>
        </w:rPr>
        <w:t>. По участию в предупреждении и ликвидации последствий чрезвы</w:t>
      </w:r>
      <w:r w:rsidRPr="00751D0E">
        <w:rPr>
          <w:rFonts w:ascii="Times New Roman" w:hAnsi="Times New Roman" w:cs="Times New Roman"/>
          <w:b/>
          <w:sz w:val="24"/>
          <w:szCs w:val="24"/>
        </w:rPr>
        <w:softHyphen/>
        <w:t>чайных ситуаций: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звене территориальной под</w:t>
      </w:r>
      <w:r w:rsidRPr="00751D0E">
        <w:rPr>
          <w:rFonts w:ascii="Times New Roman" w:hAnsi="Times New Roman" w:cs="Times New Roman"/>
          <w:sz w:val="24"/>
          <w:szCs w:val="24"/>
        </w:rPr>
        <w:softHyphen/>
        <w:t>системы единой государственной системы предупреждения и ликвидации чрез</w:t>
      </w:r>
      <w:r w:rsidRPr="00751D0E">
        <w:rPr>
          <w:rFonts w:ascii="Times New Roman" w:hAnsi="Times New Roman" w:cs="Times New Roman"/>
          <w:sz w:val="24"/>
          <w:szCs w:val="24"/>
        </w:rPr>
        <w:softHyphen/>
        <w:t>вычайных ситуаций субъекта Российской Федерации (в соответствии с админист</w:t>
      </w:r>
      <w:r w:rsidRPr="00751D0E">
        <w:rPr>
          <w:rFonts w:ascii="Times New Roman" w:hAnsi="Times New Roman" w:cs="Times New Roman"/>
          <w:sz w:val="24"/>
          <w:szCs w:val="24"/>
        </w:rPr>
        <w:softHyphen/>
        <w:t>ративно-территориальным делением);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 создании единой дежурно-диспетчерской службы муниципального обра</w:t>
      </w:r>
      <w:r w:rsidRPr="00751D0E">
        <w:rPr>
          <w:rFonts w:ascii="Times New Roman" w:hAnsi="Times New Roman" w:cs="Times New Roman"/>
          <w:sz w:val="24"/>
          <w:szCs w:val="24"/>
        </w:rPr>
        <w:softHyphen/>
        <w:t>зования (в муниципальных образованиях «муниципальный район», «городской округ» и поселениях, являющихся районными центрами);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 своевременном оповещении и информировании населения;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 порядке подготовки и обучения населения;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  <w:proofErr w:type="gramStart"/>
      <w:r w:rsidRPr="00751D0E">
        <w:rPr>
          <w:rFonts w:ascii="Times New Roman" w:hAnsi="Times New Roman" w:cs="Times New Roman"/>
          <w:sz w:val="24"/>
          <w:szCs w:val="24"/>
        </w:rPr>
        <w:t>расходования средств резервного фонда органа местного самоуправления</w:t>
      </w:r>
      <w:proofErr w:type="gramEnd"/>
      <w:r w:rsidRPr="00751D0E">
        <w:rPr>
          <w:rFonts w:ascii="Times New Roman" w:hAnsi="Times New Roman" w:cs="Times New Roman"/>
          <w:sz w:val="24"/>
          <w:szCs w:val="24"/>
        </w:rPr>
        <w:t>;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 порядке создания, хранения, использования и восполнения резерва мате</w:t>
      </w:r>
      <w:r w:rsidRPr="00751D0E">
        <w:rPr>
          <w:rFonts w:ascii="Times New Roman" w:hAnsi="Times New Roman" w:cs="Times New Roman"/>
          <w:sz w:val="24"/>
          <w:szCs w:val="24"/>
        </w:rPr>
        <w:softHyphen/>
        <w:t>риальных ресурсов для ликвидации чрезвычайных ситуаций.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>II.</w:t>
      </w:r>
      <w:r w:rsidRPr="00751D0E">
        <w:rPr>
          <w:rFonts w:ascii="Times New Roman" w:hAnsi="Times New Roman" w:cs="Times New Roman"/>
          <w:b/>
          <w:sz w:val="24"/>
          <w:szCs w:val="24"/>
        </w:rPr>
        <w:tab/>
        <w:t>В области пожарной безопасности: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об обеспечении первичных мер пожарной безопасности в границах муни</w:t>
      </w:r>
      <w:r w:rsidRPr="00751D0E">
        <w:rPr>
          <w:rFonts w:ascii="Times New Roman" w:hAnsi="Times New Roman" w:cs="Times New Roman"/>
          <w:sz w:val="24"/>
          <w:szCs w:val="24"/>
        </w:rPr>
        <w:softHyphen/>
        <w:t>ципального образования (для населенных пунктов поселений, городских округов).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охраны.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об определении форм участия граждан в обеспечении первичных мер по</w:t>
      </w:r>
      <w:r w:rsidRPr="00751D0E">
        <w:rPr>
          <w:rFonts w:ascii="Times New Roman" w:hAnsi="Times New Roman" w:cs="Times New Roman"/>
          <w:sz w:val="24"/>
          <w:szCs w:val="24"/>
        </w:rPr>
        <w:softHyphen/>
        <w:t>жарной безопасности, в том числе в деятельности добровольной пожарной охра</w:t>
      </w:r>
      <w:r w:rsidRPr="00751D0E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1D0E">
        <w:rPr>
          <w:rFonts w:ascii="Times New Roman" w:hAnsi="Times New Roman" w:cs="Times New Roman"/>
          <w:b/>
          <w:sz w:val="24"/>
          <w:szCs w:val="24"/>
        </w:rPr>
        <w:t>. По организации и осуществлению мероприятий по гражданской</w:t>
      </w:r>
      <w:r w:rsidRPr="00751D0E">
        <w:rPr>
          <w:rFonts w:ascii="Times New Roman" w:hAnsi="Times New Roman" w:cs="Times New Roman"/>
          <w:b/>
          <w:sz w:val="24"/>
          <w:szCs w:val="24"/>
        </w:rPr>
        <w:br/>
        <w:t>обороне, защите населения и территории от чрезвычайных ситуаций природного и техногенного характера: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об утверждении Порядка организации и ведения гражданской обороны в муниципальном образовании;</w:t>
      </w:r>
    </w:p>
    <w:p w:rsidR="00904FC9" w:rsidRPr="00751D0E" w:rsidRDefault="00904FC9" w:rsidP="0075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0E">
        <w:rPr>
          <w:rFonts w:ascii="Times New Roman" w:hAnsi="Times New Roman" w:cs="Times New Roman"/>
          <w:sz w:val="24"/>
          <w:szCs w:val="24"/>
        </w:rPr>
        <w:t>о создании и содержании в целях гражданской обороны запасов материаль</w:t>
      </w:r>
      <w:r w:rsidRPr="00751D0E">
        <w:rPr>
          <w:rFonts w:ascii="Times New Roman" w:hAnsi="Times New Roman" w:cs="Times New Roman"/>
          <w:sz w:val="24"/>
          <w:szCs w:val="24"/>
        </w:rPr>
        <w:softHyphen/>
        <w:t>но-технических, продовольственных, медицинских и иных средств.</w:t>
      </w:r>
    </w:p>
    <w:p w:rsidR="00904FC9" w:rsidRPr="00A8786F" w:rsidRDefault="00904FC9" w:rsidP="00A8786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0E">
        <w:rPr>
          <w:rFonts w:ascii="Times New Roman" w:hAnsi="Times New Roman" w:cs="Times New Roman"/>
          <w:b/>
          <w:sz w:val="24"/>
          <w:szCs w:val="24"/>
        </w:rPr>
        <w:t>IV. По созданию, содержанию и организации деятельности аварийно-спасательных служб и (или) аварийно-спасательных формирований:</w:t>
      </w:r>
      <w:r w:rsidR="004817C0" w:rsidRPr="00751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D0E">
        <w:rPr>
          <w:rFonts w:ascii="Times New Roman" w:hAnsi="Times New Roman" w:cs="Times New Roman"/>
          <w:sz w:val="24"/>
          <w:szCs w:val="24"/>
        </w:rPr>
        <w:t>о создании аварийно-сп</w:t>
      </w:r>
      <w:r w:rsidR="00751D0E">
        <w:rPr>
          <w:rFonts w:ascii="Times New Roman" w:hAnsi="Times New Roman" w:cs="Times New Roman"/>
          <w:sz w:val="24"/>
          <w:szCs w:val="24"/>
        </w:rPr>
        <w:t>асательных служб (формирований)</w:t>
      </w:r>
      <w:bookmarkStart w:id="0" w:name="_GoBack"/>
      <w:bookmarkEnd w:id="0"/>
    </w:p>
    <w:p w:rsidR="00904FC9" w:rsidRDefault="00904FC9" w:rsidP="00904FC9">
      <w:pPr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04FC9" w:rsidRDefault="00904FC9" w:rsidP="00904FC9">
      <w:pPr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04FC9" w:rsidRDefault="00904FC9" w:rsidP="00904FC9">
      <w:pPr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04FC9" w:rsidRDefault="00904FC9" w:rsidP="00904FC9">
      <w:pPr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04FC9" w:rsidRDefault="00904FC9" w:rsidP="00904FC9">
      <w:pPr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04FC9" w:rsidRDefault="00904FC9" w:rsidP="00904FC9">
      <w:pPr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04FC9" w:rsidRDefault="00904FC9" w:rsidP="00904FC9">
      <w:pPr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04FC9" w:rsidRDefault="00904FC9" w:rsidP="00904FC9">
      <w:pPr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E43C7" w:rsidRDefault="00BE43C7"/>
    <w:sectPr w:rsidR="00BE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59"/>
    <w:rsid w:val="00133330"/>
    <w:rsid w:val="004817C0"/>
    <w:rsid w:val="00547886"/>
    <w:rsid w:val="00751D0E"/>
    <w:rsid w:val="00904FC9"/>
    <w:rsid w:val="00A8786F"/>
    <w:rsid w:val="00BE43C7"/>
    <w:rsid w:val="00C97A59"/>
    <w:rsid w:val="00E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955.3402" TargetMode="External"/><Relationship Id="rId5" Type="http://schemas.openxmlformats.org/officeDocument/2006/relationships/hyperlink" Target="garantF1://7007024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11</cp:revision>
  <cp:lastPrinted>2013-10-03T04:45:00Z</cp:lastPrinted>
  <dcterms:created xsi:type="dcterms:W3CDTF">2013-09-16T05:28:00Z</dcterms:created>
  <dcterms:modified xsi:type="dcterms:W3CDTF">2013-10-03T05:04:00Z</dcterms:modified>
</cp:coreProperties>
</file>